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ECF8A" w14:textId="77777777" w:rsidR="009D0C54" w:rsidRDefault="00005AC9" w:rsidP="009D0C54">
      <w:pPr>
        <w:jc w:val="center"/>
        <w:rPr>
          <w:b/>
          <w:bCs/>
          <w:sz w:val="32"/>
          <w:szCs w:val="32"/>
          <w:u w:val="single"/>
        </w:rPr>
      </w:pPr>
      <w:r w:rsidRPr="009D0C54">
        <w:rPr>
          <w:b/>
          <w:bCs/>
          <w:sz w:val="32"/>
          <w:szCs w:val="32"/>
          <w:u w:val="single"/>
        </w:rPr>
        <w:t xml:space="preserve">Waiver </w:t>
      </w:r>
      <w:r w:rsidR="009D0C54">
        <w:rPr>
          <w:b/>
          <w:bCs/>
          <w:sz w:val="32"/>
          <w:szCs w:val="32"/>
          <w:u w:val="single"/>
        </w:rPr>
        <w:t xml:space="preserve">Requests </w:t>
      </w:r>
      <w:r w:rsidRPr="009D0C54">
        <w:rPr>
          <w:b/>
          <w:bCs/>
          <w:sz w:val="32"/>
          <w:szCs w:val="32"/>
          <w:u w:val="single"/>
        </w:rPr>
        <w:t>to the UW-Madison</w:t>
      </w:r>
    </w:p>
    <w:p w14:paraId="71EBD234" w14:textId="15C443EE" w:rsidR="00005AC9" w:rsidRPr="009D0C54" w:rsidRDefault="00005AC9" w:rsidP="009D0C54">
      <w:pPr>
        <w:jc w:val="center"/>
        <w:rPr>
          <w:b/>
          <w:bCs/>
          <w:sz w:val="32"/>
          <w:szCs w:val="32"/>
          <w:u w:val="single"/>
        </w:rPr>
      </w:pPr>
      <w:r w:rsidRPr="009D0C54">
        <w:rPr>
          <w:b/>
          <w:bCs/>
          <w:sz w:val="32"/>
          <w:szCs w:val="32"/>
          <w:u w:val="single"/>
        </w:rPr>
        <w:t>International Travel Policy</w:t>
      </w:r>
      <w:r w:rsidR="009D0C54">
        <w:rPr>
          <w:b/>
          <w:bCs/>
          <w:sz w:val="32"/>
          <w:szCs w:val="32"/>
          <w:u w:val="single"/>
        </w:rPr>
        <w:t xml:space="preserve"> </w:t>
      </w:r>
      <w:r w:rsidRPr="009D0C54">
        <w:rPr>
          <w:b/>
          <w:bCs/>
          <w:sz w:val="32"/>
          <w:szCs w:val="32"/>
          <w:u w:val="single"/>
        </w:rPr>
        <w:t>under COVID-19</w:t>
      </w:r>
    </w:p>
    <w:p w14:paraId="7EEC05C4" w14:textId="77777777" w:rsidR="00005AC9" w:rsidRPr="00E43FF3" w:rsidRDefault="00005AC9" w:rsidP="00005AC9">
      <w:pPr>
        <w:rPr>
          <w:sz w:val="24"/>
          <w:szCs w:val="24"/>
        </w:rPr>
      </w:pPr>
    </w:p>
    <w:p w14:paraId="3FA635F3" w14:textId="1877685E" w:rsidR="00005AC9" w:rsidRPr="00E43FF3" w:rsidRDefault="00005AC9" w:rsidP="00005AC9">
      <w:pPr>
        <w:rPr>
          <w:sz w:val="24"/>
          <w:szCs w:val="24"/>
        </w:rPr>
      </w:pPr>
      <w:r w:rsidRPr="00E43FF3">
        <w:rPr>
          <w:sz w:val="24"/>
          <w:szCs w:val="24"/>
        </w:rPr>
        <w:t xml:space="preserve">As you likely are aware, under the UW-Madison </w:t>
      </w:r>
      <w:r w:rsidR="006D3A37">
        <w:rPr>
          <w:sz w:val="24"/>
          <w:szCs w:val="24"/>
        </w:rPr>
        <w:t>In</w:t>
      </w:r>
      <w:r w:rsidRPr="00E43FF3">
        <w:rPr>
          <w:sz w:val="24"/>
          <w:szCs w:val="24"/>
        </w:rPr>
        <w:t xml:space="preserve">ternational </w:t>
      </w:r>
      <w:r w:rsidR="006D3A37">
        <w:rPr>
          <w:sz w:val="24"/>
          <w:szCs w:val="24"/>
        </w:rPr>
        <w:t>T</w:t>
      </w:r>
      <w:r w:rsidRPr="00E43FF3">
        <w:rPr>
          <w:sz w:val="24"/>
          <w:szCs w:val="24"/>
        </w:rPr>
        <w:t xml:space="preserve">ravel </w:t>
      </w:r>
      <w:r w:rsidR="006D3A37">
        <w:rPr>
          <w:sz w:val="24"/>
          <w:szCs w:val="24"/>
        </w:rPr>
        <w:t>P</w:t>
      </w:r>
      <w:r w:rsidRPr="00E43FF3">
        <w:rPr>
          <w:sz w:val="24"/>
          <w:szCs w:val="24"/>
        </w:rPr>
        <w:t>olicy, there is a formalized process to request a waiver to the prohibition for students, including graduate and professional students, to travel to U.S. Department of State (DoS) level 3 and/or 4 advisory locations or a CDC level 3 warning location</w:t>
      </w:r>
      <w:r w:rsidR="008027AC">
        <w:rPr>
          <w:sz w:val="24"/>
          <w:szCs w:val="24"/>
        </w:rPr>
        <w:t xml:space="preserve">, </w:t>
      </w:r>
      <w:r w:rsidR="008027AC" w:rsidRPr="004E367A">
        <w:rPr>
          <w:sz w:val="24"/>
          <w:szCs w:val="24"/>
        </w:rPr>
        <w:t xml:space="preserve">or to locations otherwise identified as </w:t>
      </w:r>
      <w:r w:rsidR="009D0C54" w:rsidRPr="004E367A">
        <w:rPr>
          <w:rFonts w:eastAsia="Times New Roman"/>
          <w:sz w:val="24"/>
          <w:szCs w:val="24"/>
        </w:rPr>
        <w:t>“Travel Warning</w:t>
      </w:r>
      <w:r w:rsidR="009D0C54">
        <w:rPr>
          <w:rFonts w:eastAsia="Times New Roman"/>
          <w:sz w:val="24"/>
          <w:szCs w:val="24"/>
        </w:rPr>
        <w:t xml:space="preserve">” </w:t>
      </w:r>
      <w:r w:rsidR="009D0C54" w:rsidRPr="004E367A">
        <w:rPr>
          <w:rFonts w:eastAsia="Times New Roman"/>
          <w:sz w:val="24"/>
          <w:szCs w:val="24"/>
        </w:rPr>
        <w:t>location</w:t>
      </w:r>
      <w:r w:rsidR="009D0C54">
        <w:rPr>
          <w:rFonts w:eastAsia="Times New Roman"/>
          <w:sz w:val="24"/>
          <w:szCs w:val="24"/>
        </w:rPr>
        <w:t>s</w:t>
      </w:r>
      <w:r w:rsidR="008027AC" w:rsidRPr="004E367A">
        <w:rPr>
          <w:rFonts w:eastAsia="Times New Roman"/>
          <w:sz w:val="24"/>
          <w:szCs w:val="24"/>
        </w:rPr>
        <w:t xml:space="preserve"> by the Provost.</w:t>
      </w:r>
      <w:r w:rsidR="006D3A37">
        <w:rPr>
          <w:sz w:val="24"/>
          <w:szCs w:val="24"/>
        </w:rPr>
        <w:t xml:space="preserve"> </w:t>
      </w:r>
      <w:r w:rsidRPr="00E43FF3">
        <w:rPr>
          <w:sz w:val="24"/>
          <w:szCs w:val="24"/>
        </w:rPr>
        <w:t xml:space="preserve">This is known as the </w:t>
      </w:r>
      <w:r w:rsidR="00ED706D">
        <w:rPr>
          <w:sz w:val="24"/>
          <w:szCs w:val="24"/>
        </w:rPr>
        <w:t>University International Travel Committee (</w:t>
      </w:r>
      <w:r w:rsidRPr="00E43FF3">
        <w:rPr>
          <w:sz w:val="24"/>
          <w:szCs w:val="24"/>
        </w:rPr>
        <w:t>UITC</w:t>
      </w:r>
      <w:r w:rsidR="00ED706D">
        <w:rPr>
          <w:sz w:val="24"/>
          <w:szCs w:val="24"/>
        </w:rPr>
        <w:t>)</w:t>
      </w:r>
      <w:r w:rsidRPr="00E43FF3">
        <w:rPr>
          <w:sz w:val="24"/>
          <w:szCs w:val="24"/>
        </w:rPr>
        <w:t xml:space="preserve"> process.</w:t>
      </w:r>
      <w:r w:rsidR="006D3A37">
        <w:rPr>
          <w:sz w:val="24"/>
          <w:szCs w:val="24"/>
        </w:rPr>
        <w:t xml:space="preserve"> </w:t>
      </w:r>
      <w:r w:rsidRPr="00E43FF3">
        <w:rPr>
          <w:sz w:val="24"/>
          <w:szCs w:val="24"/>
        </w:rPr>
        <w:t>The UITC is charged by the Dean and Vice Provost of the International Division as the university’s senior international officer (SIO) under authority delegated by the Provost.</w:t>
      </w:r>
      <w:r w:rsidR="006D3A37">
        <w:rPr>
          <w:sz w:val="24"/>
          <w:szCs w:val="24"/>
        </w:rPr>
        <w:t xml:space="preserve"> </w:t>
      </w:r>
      <w:r w:rsidRPr="00E43FF3">
        <w:rPr>
          <w:sz w:val="24"/>
          <w:szCs w:val="24"/>
        </w:rPr>
        <w:t>It is a committee of some 21 members across the campus with representation from senior faculty, academic staff, health professionals and other specific areas of supporting expertise.</w:t>
      </w:r>
      <w:r w:rsidR="006D3A37">
        <w:rPr>
          <w:sz w:val="24"/>
          <w:szCs w:val="24"/>
        </w:rPr>
        <w:t xml:space="preserve"> </w:t>
      </w:r>
    </w:p>
    <w:p w14:paraId="66708DF5" w14:textId="77777777" w:rsidR="00005AC9" w:rsidRPr="00E43FF3" w:rsidRDefault="00005AC9" w:rsidP="00005AC9">
      <w:pPr>
        <w:rPr>
          <w:sz w:val="24"/>
          <w:szCs w:val="24"/>
        </w:rPr>
      </w:pPr>
    </w:p>
    <w:p w14:paraId="0702D250" w14:textId="351C2A84" w:rsidR="00005AC9" w:rsidRPr="00E43FF3" w:rsidRDefault="00005AC9" w:rsidP="00005AC9">
      <w:pPr>
        <w:rPr>
          <w:sz w:val="24"/>
          <w:szCs w:val="24"/>
        </w:rPr>
      </w:pPr>
      <w:r w:rsidRPr="00E43FF3">
        <w:rPr>
          <w:sz w:val="24"/>
          <w:szCs w:val="24"/>
        </w:rPr>
        <w:t xml:space="preserve">Right now, in addition to the International Division’s worldwide suspension of student programming abroad, </w:t>
      </w:r>
      <w:r w:rsidR="0055018D" w:rsidRPr="00E43FF3">
        <w:rPr>
          <w:sz w:val="24"/>
          <w:szCs w:val="24"/>
          <w:u w:val="single"/>
        </w:rPr>
        <w:t>most</w:t>
      </w:r>
      <w:r w:rsidRPr="00E43FF3">
        <w:rPr>
          <w:sz w:val="24"/>
          <w:szCs w:val="24"/>
          <w:u w:val="single"/>
        </w:rPr>
        <w:t xml:space="preserve"> countries </w:t>
      </w:r>
      <w:r w:rsidR="00394668">
        <w:rPr>
          <w:sz w:val="24"/>
          <w:szCs w:val="24"/>
          <w:u w:val="single"/>
        </w:rPr>
        <w:t xml:space="preserve">worldwide </w:t>
      </w:r>
      <w:r w:rsidRPr="00E43FF3">
        <w:rPr>
          <w:sz w:val="24"/>
          <w:szCs w:val="24"/>
          <w:u w:val="single"/>
        </w:rPr>
        <w:t>remain under a CDC level 3 warning and/or a DoS level 3 or 4 advisory.</w:t>
      </w:r>
      <w:r w:rsidR="006D3A37">
        <w:rPr>
          <w:sz w:val="24"/>
          <w:szCs w:val="24"/>
        </w:rPr>
        <w:t xml:space="preserve"> </w:t>
      </w:r>
      <w:r w:rsidRPr="00E43FF3">
        <w:rPr>
          <w:sz w:val="24"/>
          <w:szCs w:val="24"/>
        </w:rPr>
        <w:t>See the link</w:t>
      </w:r>
      <w:r w:rsidR="00394668">
        <w:rPr>
          <w:sz w:val="24"/>
          <w:szCs w:val="24"/>
        </w:rPr>
        <w:t xml:space="preserve">ed resources below </w:t>
      </w:r>
      <w:r w:rsidR="00E43FF3" w:rsidRPr="00E43FF3">
        <w:rPr>
          <w:sz w:val="24"/>
          <w:szCs w:val="24"/>
        </w:rPr>
        <w:t>to look at specific countries</w:t>
      </w:r>
      <w:r w:rsidRPr="00E43FF3">
        <w:rPr>
          <w:sz w:val="24"/>
          <w:szCs w:val="24"/>
        </w:rPr>
        <w:t>:</w:t>
      </w:r>
    </w:p>
    <w:p w14:paraId="124B0688" w14:textId="77777777" w:rsidR="00005AC9" w:rsidRPr="00E43FF3" w:rsidRDefault="00005AC9" w:rsidP="00005AC9">
      <w:pPr>
        <w:rPr>
          <w:sz w:val="24"/>
          <w:szCs w:val="24"/>
        </w:rPr>
      </w:pPr>
    </w:p>
    <w:p w14:paraId="63463D1C" w14:textId="46461976" w:rsidR="00005AC9" w:rsidRPr="00E43FF3" w:rsidRDefault="00005AC9" w:rsidP="00005AC9">
      <w:pPr>
        <w:rPr>
          <w:sz w:val="24"/>
          <w:szCs w:val="24"/>
        </w:rPr>
      </w:pPr>
      <w:r w:rsidRPr="00E43FF3">
        <w:rPr>
          <w:sz w:val="24"/>
          <w:szCs w:val="24"/>
        </w:rPr>
        <w:t xml:space="preserve">CDC travel </w:t>
      </w:r>
      <w:r w:rsidR="00E43FF3" w:rsidRPr="00E43FF3">
        <w:rPr>
          <w:sz w:val="24"/>
          <w:szCs w:val="24"/>
        </w:rPr>
        <w:t>notices page here:</w:t>
      </w:r>
      <w:r w:rsidR="006D3A37">
        <w:rPr>
          <w:sz w:val="24"/>
          <w:szCs w:val="24"/>
        </w:rPr>
        <w:t xml:space="preserve"> </w:t>
      </w:r>
    </w:p>
    <w:p w14:paraId="508DE5EE" w14:textId="77777777" w:rsidR="00E43FF3" w:rsidRPr="00E43FF3" w:rsidRDefault="00E43FF3" w:rsidP="00E43FF3">
      <w:pPr>
        <w:rPr>
          <w:sz w:val="24"/>
          <w:szCs w:val="24"/>
        </w:rPr>
      </w:pPr>
    </w:p>
    <w:p w14:paraId="6EBACC27" w14:textId="77777777" w:rsidR="00E43FF3" w:rsidRPr="00E43FF3" w:rsidRDefault="0055018D" w:rsidP="00E43FF3">
      <w:pPr>
        <w:rPr>
          <w:sz w:val="24"/>
          <w:szCs w:val="24"/>
        </w:rPr>
      </w:pPr>
      <w:hyperlink r:id="rId5" w:history="1">
        <w:r w:rsidR="00E43FF3" w:rsidRPr="00E43FF3">
          <w:rPr>
            <w:rStyle w:val="Hyperlink"/>
            <w:sz w:val="24"/>
            <w:szCs w:val="24"/>
          </w:rPr>
          <w:t>https://wwwnc.cdc.gov/travel/notices</w:t>
        </w:r>
      </w:hyperlink>
    </w:p>
    <w:p w14:paraId="6363A079" w14:textId="77777777" w:rsidR="00E43FF3" w:rsidRPr="00E43FF3" w:rsidRDefault="00E43FF3" w:rsidP="00E43FF3">
      <w:pPr>
        <w:rPr>
          <w:sz w:val="24"/>
          <w:szCs w:val="24"/>
        </w:rPr>
      </w:pPr>
    </w:p>
    <w:p w14:paraId="09435CAB" w14:textId="7A6966A0" w:rsidR="00E43FF3" w:rsidRPr="00E43FF3" w:rsidRDefault="00E43FF3" w:rsidP="00E43FF3">
      <w:pPr>
        <w:rPr>
          <w:sz w:val="24"/>
          <w:szCs w:val="24"/>
        </w:rPr>
      </w:pPr>
      <w:r w:rsidRPr="00E43FF3">
        <w:rPr>
          <w:sz w:val="24"/>
          <w:szCs w:val="24"/>
        </w:rPr>
        <w:t>And the CDC’s associated COVID-19 travel condition map and country lists here:</w:t>
      </w:r>
    </w:p>
    <w:p w14:paraId="7846C1C4" w14:textId="77777777" w:rsidR="00E43FF3" w:rsidRPr="00E43FF3" w:rsidRDefault="00E43FF3" w:rsidP="00E43FF3">
      <w:pPr>
        <w:rPr>
          <w:sz w:val="24"/>
          <w:szCs w:val="24"/>
        </w:rPr>
      </w:pPr>
    </w:p>
    <w:p w14:paraId="4D847E81" w14:textId="77777777" w:rsidR="00E43FF3" w:rsidRPr="00E43FF3" w:rsidRDefault="0055018D" w:rsidP="00E43FF3">
      <w:pPr>
        <w:rPr>
          <w:sz w:val="24"/>
          <w:szCs w:val="24"/>
        </w:rPr>
      </w:pPr>
      <w:hyperlink r:id="rId6" w:history="1">
        <w:r w:rsidR="00E43FF3" w:rsidRPr="00E43FF3">
          <w:rPr>
            <w:rStyle w:val="Hyperlink"/>
            <w:sz w:val="24"/>
            <w:szCs w:val="24"/>
          </w:rPr>
          <w:t>https://www.cdc.gov/coronavirus/</w:t>
        </w:r>
        <w:r w:rsidR="00E43FF3" w:rsidRPr="00E43FF3">
          <w:rPr>
            <w:rStyle w:val="Hyperlink"/>
            <w:sz w:val="24"/>
            <w:szCs w:val="24"/>
          </w:rPr>
          <w:t>2</w:t>
        </w:r>
        <w:r w:rsidR="00E43FF3" w:rsidRPr="00E43FF3">
          <w:rPr>
            <w:rStyle w:val="Hyperlink"/>
            <w:sz w:val="24"/>
            <w:szCs w:val="24"/>
          </w:rPr>
          <w:t>019-ncov/travelers/map-and-travel-notices.html</w:t>
        </w:r>
      </w:hyperlink>
    </w:p>
    <w:p w14:paraId="4CD010BD" w14:textId="77777777" w:rsidR="00005AC9" w:rsidRPr="00E43FF3" w:rsidRDefault="00005AC9" w:rsidP="00005AC9">
      <w:pPr>
        <w:rPr>
          <w:sz w:val="24"/>
          <w:szCs w:val="24"/>
        </w:rPr>
      </w:pPr>
    </w:p>
    <w:p w14:paraId="651EFA66" w14:textId="6FCB224E" w:rsidR="00005AC9" w:rsidRDefault="00E43FF3" w:rsidP="00005AC9">
      <w:pPr>
        <w:rPr>
          <w:sz w:val="24"/>
          <w:szCs w:val="24"/>
        </w:rPr>
      </w:pPr>
      <w:r>
        <w:rPr>
          <w:sz w:val="24"/>
          <w:szCs w:val="24"/>
        </w:rPr>
        <w:t xml:space="preserve">The </w:t>
      </w:r>
      <w:r w:rsidR="00005AC9" w:rsidRPr="00E43FF3">
        <w:rPr>
          <w:sz w:val="24"/>
          <w:szCs w:val="24"/>
        </w:rPr>
        <w:t>DoS travel advisory</w:t>
      </w:r>
      <w:r w:rsidRPr="00E43FF3">
        <w:rPr>
          <w:sz w:val="24"/>
          <w:szCs w:val="24"/>
        </w:rPr>
        <w:t xml:space="preserve"> system</w:t>
      </w:r>
      <w:r>
        <w:rPr>
          <w:sz w:val="24"/>
          <w:szCs w:val="24"/>
        </w:rPr>
        <w:t xml:space="preserve"> can be accessed here</w:t>
      </w:r>
      <w:r w:rsidR="00005AC9" w:rsidRPr="00E43FF3">
        <w:rPr>
          <w:sz w:val="24"/>
          <w:szCs w:val="24"/>
        </w:rPr>
        <w:t>:</w:t>
      </w:r>
    </w:p>
    <w:p w14:paraId="5EEFF389" w14:textId="77777777" w:rsidR="00E43FF3" w:rsidRPr="00E43FF3" w:rsidRDefault="00E43FF3" w:rsidP="00005AC9">
      <w:pPr>
        <w:rPr>
          <w:sz w:val="24"/>
          <w:szCs w:val="24"/>
        </w:rPr>
      </w:pPr>
    </w:p>
    <w:p w14:paraId="6F5FB86F" w14:textId="10553112" w:rsidR="00005AC9" w:rsidRPr="00E43FF3" w:rsidRDefault="0055018D" w:rsidP="00005AC9">
      <w:pPr>
        <w:rPr>
          <w:sz w:val="24"/>
          <w:szCs w:val="24"/>
        </w:rPr>
      </w:pPr>
      <w:hyperlink r:id="rId7" w:history="1">
        <w:r w:rsidR="00E43FF3" w:rsidRPr="00E43FF3">
          <w:rPr>
            <w:rStyle w:val="Hyperlink"/>
            <w:sz w:val="24"/>
            <w:szCs w:val="24"/>
          </w:rPr>
          <w:t>https://travel.state.gov/content/travel/e</w:t>
        </w:r>
        <w:r w:rsidR="00E43FF3" w:rsidRPr="00E43FF3">
          <w:rPr>
            <w:rStyle w:val="Hyperlink"/>
            <w:sz w:val="24"/>
            <w:szCs w:val="24"/>
          </w:rPr>
          <w:t>n</w:t>
        </w:r>
        <w:r w:rsidR="00E43FF3" w:rsidRPr="00E43FF3">
          <w:rPr>
            <w:rStyle w:val="Hyperlink"/>
            <w:sz w:val="24"/>
            <w:szCs w:val="24"/>
          </w:rPr>
          <w:t>/traveladvisories/traveladvisories.html/</w:t>
        </w:r>
      </w:hyperlink>
    </w:p>
    <w:p w14:paraId="7E393A66" w14:textId="77777777" w:rsidR="00E43FF3" w:rsidRPr="00E43FF3" w:rsidRDefault="00E43FF3" w:rsidP="00005AC9">
      <w:pPr>
        <w:rPr>
          <w:sz w:val="24"/>
          <w:szCs w:val="24"/>
        </w:rPr>
      </w:pPr>
    </w:p>
    <w:p w14:paraId="6EB595D4" w14:textId="2DACDC1C" w:rsidR="00394668" w:rsidRDefault="00005AC9" w:rsidP="00005AC9">
      <w:pPr>
        <w:rPr>
          <w:sz w:val="24"/>
          <w:szCs w:val="24"/>
        </w:rPr>
      </w:pPr>
      <w:r w:rsidRPr="00E43FF3">
        <w:rPr>
          <w:sz w:val="24"/>
          <w:szCs w:val="24"/>
        </w:rPr>
        <w:t xml:space="preserve">During the current unique circumstances </w:t>
      </w:r>
      <w:r w:rsidR="00394668">
        <w:rPr>
          <w:sz w:val="24"/>
          <w:szCs w:val="24"/>
        </w:rPr>
        <w:t xml:space="preserve">created by </w:t>
      </w:r>
      <w:r w:rsidRPr="00E43FF3">
        <w:rPr>
          <w:sz w:val="24"/>
          <w:szCs w:val="24"/>
        </w:rPr>
        <w:t xml:space="preserve">COVID-19, rather than continue the </w:t>
      </w:r>
      <w:r w:rsidR="00E43FF3">
        <w:rPr>
          <w:sz w:val="24"/>
          <w:szCs w:val="24"/>
        </w:rPr>
        <w:t xml:space="preserve">existing </w:t>
      </w:r>
      <w:r w:rsidRPr="00E43FF3">
        <w:rPr>
          <w:sz w:val="24"/>
          <w:szCs w:val="24"/>
        </w:rPr>
        <w:t>UITC process</w:t>
      </w:r>
      <w:r w:rsidR="00394668">
        <w:rPr>
          <w:sz w:val="24"/>
          <w:szCs w:val="24"/>
        </w:rPr>
        <w:t xml:space="preserve"> and</w:t>
      </w:r>
      <w:r w:rsidR="00E43FF3">
        <w:rPr>
          <w:sz w:val="24"/>
          <w:szCs w:val="24"/>
        </w:rPr>
        <w:t xml:space="preserve"> </w:t>
      </w:r>
      <w:r w:rsidRPr="00E43FF3">
        <w:rPr>
          <w:sz w:val="24"/>
          <w:szCs w:val="24"/>
        </w:rPr>
        <w:t>require</w:t>
      </w:r>
      <w:r w:rsidR="00E43FF3">
        <w:rPr>
          <w:sz w:val="24"/>
          <w:szCs w:val="24"/>
        </w:rPr>
        <w:t>d</w:t>
      </w:r>
      <w:r w:rsidRPr="00E43FF3">
        <w:rPr>
          <w:sz w:val="24"/>
          <w:szCs w:val="24"/>
        </w:rPr>
        <w:t xml:space="preserve"> submission of the formal waiver reques</w:t>
      </w:r>
      <w:r w:rsidR="00394668">
        <w:rPr>
          <w:sz w:val="24"/>
          <w:szCs w:val="24"/>
        </w:rPr>
        <w:t>t,</w:t>
      </w:r>
      <w:r w:rsidRPr="00E43FF3">
        <w:rPr>
          <w:sz w:val="24"/>
          <w:szCs w:val="24"/>
        </w:rPr>
        <w:t xml:space="preserve"> we have abbreviated the process temporarily in an effort to </w:t>
      </w:r>
      <w:r w:rsidR="00394668">
        <w:rPr>
          <w:sz w:val="24"/>
          <w:szCs w:val="24"/>
        </w:rPr>
        <w:t xml:space="preserve">remain </w:t>
      </w:r>
      <w:r w:rsidRPr="00E43FF3">
        <w:rPr>
          <w:sz w:val="24"/>
          <w:szCs w:val="24"/>
        </w:rPr>
        <w:t xml:space="preserve">responsive </w:t>
      </w:r>
      <w:r w:rsidR="00E43FF3">
        <w:rPr>
          <w:sz w:val="24"/>
          <w:szCs w:val="24"/>
        </w:rPr>
        <w:t>to student needs</w:t>
      </w:r>
      <w:r w:rsidRPr="00E43FF3">
        <w:rPr>
          <w:sz w:val="24"/>
          <w:szCs w:val="24"/>
        </w:rPr>
        <w:t>.</w:t>
      </w:r>
      <w:r w:rsidR="006D3A37">
        <w:rPr>
          <w:sz w:val="24"/>
          <w:szCs w:val="24"/>
        </w:rPr>
        <w:t xml:space="preserve"> </w:t>
      </w:r>
      <w:r w:rsidRPr="00E43FF3">
        <w:rPr>
          <w:sz w:val="24"/>
          <w:szCs w:val="24"/>
        </w:rPr>
        <w:t xml:space="preserve">The Vice Provost has appointed three people (the associate dean of the International Division, the director of </w:t>
      </w:r>
      <w:r w:rsidR="00ED706D">
        <w:rPr>
          <w:sz w:val="24"/>
          <w:szCs w:val="24"/>
        </w:rPr>
        <w:t>i</w:t>
      </w:r>
      <w:r w:rsidRPr="00E43FF3">
        <w:rPr>
          <w:sz w:val="24"/>
          <w:szCs w:val="24"/>
        </w:rPr>
        <w:t xml:space="preserve">nternational </w:t>
      </w:r>
      <w:r w:rsidR="00ED706D">
        <w:rPr>
          <w:sz w:val="24"/>
          <w:szCs w:val="24"/>
        </w:rPr>
        <w:t>i</w:t>
      </w:r>
      <w:r w:rsidRPr="00E43FF3">
        <w:rPr>
          <w:sz w:val="24"/>
          <w:szCs w:val="24"/>
        </w:rPr>
        <w:t xml:space="preserve">nternships, and the international safety and security director) as an interim </w:t>
      </w:r>
      <w:r w:rsidR="00394668">
        <w:rPr>
          <w:sz w:val="24"/>
          <w:szCs w:val="24"/>
        </w:rPr>
        <w:t xml:space="preserve">UITC </w:t>
      </w:r>
      <w:r w:rsidRPr="00E43FF3">
        <w:rPr>
          <w:sz w:val="24"/>
          <w:szCs w:val="24"/>
        </w:rPr>
        <w:t>working group to review requests for waiver and offer recommendations to him in each case.</w:t>
      </w:r>
      <w:r w:rsidR="006D3A37">
        <w:rPr>
          <w:sz w:val="24"/>
          <w:szCs w:val="24"/>
        </w:rPr>
        <w:t xml:space="preserve"> </w:t>
      </w:r>
      <w:r w:rsidRPr="00E43FF3">
        <w:rPr>
          <w:sz w:val="24"/>
          <w:szCs w:val="24"/>
        </w:rPr>
        <w:t>The decision authority remains with the Vice Provost, as delegated by the Provost on all international matters.</w:t>
      </w:r>
      <w:r w:rsidR="006D3A37">
        <w:rPr>
          <w:sz w:val="24"/>
          <w:szCs w:val="24"/>
        </w:rPr>
        <w:t xml:space="preserve"> </w:t>
      </w:r>
    </w:p>
    <w:p w14:paraId="44B134F5" w14:textId="77777777" w:rsidR="00394668" w:rsidRDefault="00394668" w:rsidP="00005AC9">
      <w:pPr>
        <w:rPr>
          <w:sz w:val="24"/>
          <w:szCs w:val="24"/>
        </w:rPr>
      </w:pPr>
    </w:p>
    <w:p w14:paraId="54363412" w14:textId="719505C0" w:rsidR="00394668" w:rsidRDefault="00394668" w:rsidP="00005AC9">
      <w:pPr>
        <w:rPr>
          <w:sz w:val="24"/>
          <w:szCs w:val="24"/>
        </w:rPr>
      </w:pPr>
      <w:r>
        <w:rPr>
          <w:sz w:val="24"/>
          <w:szCs w:val="24"/>
          <w:u w:val="single"/>
        </w:rPr>
        <w:t>Under this abbreviated process</w:t>
      </w:r>
      <w:r w:rsidR="00005AC9" w:rsidRPr="00E43FF3">
        <w:rPr>
          <w:sz w:val="24"/>
          <w:szCs w:val="24"/>
          <w:u w:val="single"/>
        </w:rPr>
        <w:t>, we are asking that a</w:t>
      </w:r>
      <w:r>
        <w:rPr>
          <w:sz w:val="24"/>
          <w:szCs w:val="24"/>
          <w:u w:val="single"/>
        </w:rPr>
        <w:t xml:space="preserve"> student (undergraduate, </w:t>
      </w:r>
      <w:r w:rsidR="0055018D">
        <w:rPr>
          <w:sz w:val="24"/>
          <w:szCs w:val="24"/>
          <w:u w:val="single"/>
        </w:rPr>
        <w:t>graduate,</w:t>
      </w:r>
      <w:r>
        <w:rPr>
          <w:sz w:val="24"/>
          <w:szCs w:val="24"/>
          <w:u w:val="single"/>
        </w:rPr>
        <w:t xml:space="preserve"> or professional)</w:t>
      </w:r>
      <w:r w:rsidR="00005AC9" w:rsidRPr="00E43FF3">
        <w:rPr>
          <w:sz w:val="24"/>
          <w:szCs w:val="24"/>
          <w:u w:val="single"/>
        </w:rPr>
        <w:t xml:space="preserve"> </w:t>
      </w:r>
      <w:r>
        <w:rPr>
          <w:sz w:val="24"/>
          <w:szCs w:val="24"/>
          <w:u w:val="single"/>
        </w:rPr>
        <w:t xml:space="preserve">who is </w:t>
      </w:r>
      <w:r w:rsidR="00005AC9" w:rsidRPr="00E43FF3">
        <w:rPr>
          <w:sz w:val="24"/>
          <w:szCs w:val="24"/>
          <w:u w:val="single"/>
        </w:rPr>
        <w:t>requesting a waiver to the policy, submit a compelling narrative description of circumstances</w:t>
      </w:r>
      <w:r>
        <w:rPr>
          <w:sz w:val="24"/>
          <w:szCs w:val="24"/>
          <w:u w:val="single"/>
        </w:rPr>
        <w:t xml:space="preserve"> (</w:t>
      </w:r>
      <w:r w:rsidR="00AF11E0">
        <w:rPr>
          <w:sz w:val="24"/>
          <w:szCs w:val="24"/>
          <w:u w:val="single"/>
        </w:rPr>
        <w:t xml:space="preserve">detailing </w:t>
      </w:r>
      <w:r>
        <w:rPr>
          <w:sz w:val="24"/>
          <w:szCs w:val="24"/>
          <w:u w:val="single"/>
        </w:rPr>
        <w:t>housing, safety, resources, etc</w:t>
      </w:r>
      <w:r w:rsidR="00ED706D">
        <w:rPr>
          <w:sz w:val="24"/>
          <w:szCs w:val="24"/>
          <w:u w:val="single"/>
        </w:rPr>
        <w:t>.</w:t>
      </w:r>
      <w:r>
        <w:rPr>
          <w:sz w:val="24"/>
          <w:szCs w:val="24"/>
          <w:u w:val="single"/>
        </w:rPr>
        <w:t>);</w:t>
      </w:r>
      <w:r w:rsidR="00005AC9" w:rsidRPr="00E43FF3">
        <w:rPr>
          <w:sz w:val="24"/>
          <w:szCs w:val="24"/>
          <w:u w:val="single"/>
        </w:rPr>
        <w:t xml:space="preserve"> </w:t>
      </w:r>
      <w:r>
        <w:rPr>
          <w:sz w:val="24"/>
          <w:szCs w:val="24"/>
          <w:u w:val="single"/>
        </w:rPr>
        <w:t xml:space="preserve">academic </w:t>
      </w:r>
      <w:r w:rsidR="00005AC9" w:rsidRPr="00E43FF3">
        <w:rPr>
          <w:sz w:val="24"/>
          <w:szCs w:val="24"/>
          <w:u w:val="single"/>
        </w:rPr>
        <w:t>purpose</w:t>
      </w:r>
      <w:r>
        <w:rPr>
          <w:sz w:val="24"/>
          <w:szCs w:val="24"/>
          <w:u w:val="single"/>
        </w:rPr>
        <w:t xml:space="preserve">; how the program/research will advance them toward degree completion; duration for the </w:t>
      </w:r>
      <w:r>
        <w:rPr>
          <w:sz w:val="24"/>
          <w:szCs w:val="24"/>
          <w:u w:val="single"/>
        </w:rPr>
        <w:lastRenderedPageBreak/>
        <w:t xml:space="preserve">requested waiver; </w:t>
      </w:r>
      <w:r w:rsidR="00005AC9" w:rsidRPr="00E43FF3">
        <w:rPr>
          <w:sz w:val="24"/>
          <w:szCs w:val="24"/>
          <w:u w:val="single"/>
        </w:rPr>
        <w:t xml:space="preserve">and plans </w:t>
      </w:r>
      <w:r w:rsidR="009C6EDD">
        <w:rPr>
          <w:sz w:val="24"/>
          <w:szCs w:val="24"/>
          <w:u w:val="single"/>
        </w:rPr>
        <w:t xml:space="preserve">for addressing the </w:t>
      </w:r>
      <w:r w:rsidR="00CC1159">
        <w:rPr>
          <w:sz w:val="24"/>
          <w:szCs w:val="24"/>
          <w:u w:val="single"/>
        </w:rPr>
        <w:t xml:space="preserve">local </w:t>
      </w:r>
      <w:r w:rsidR="009C6EDD">
        <w:rPr>
          <w:sz w:val="24"/>
          <w:szCs w:val="24"/>
          <w:u w:val="single"/>
        </w:rPr>
        <w:t>risks associated with COVID-19.</w:t>
      </w:r>
      <w:r w:rsidR="006D3A37">
        <w:rPr>
          <w:sz w:val="24"/>
          <w:szCs w:val="24"/>
          <w:u w:val="single"/>
        </w:rPr>
        <w:t xml:space="preserve"> </w:t>
      </w:r>
      <w:r w:rsidR="0055018D" w:rsidRPr="00E43FF3">
        <w:rPr>
          <w:sz w:val="24"/>
          <w:szCs w:val="24"/>
          <w:u w:val="single"/>
        </w:rPr>
        <w:t>All</w:t>
      </w:r>
      <w:r w:rsidR="009C6EDD">
        <w:rPr>
          <w:sz w:val="24"/>
          <w:szCs w:val="24"/>
          <w:u w:val="single"/>
        </w:rPr>
        <w:t xml:space="preserve"> these elements should be addressed </w:t>
      </w:r>
      <w:r w:rsidR="00005AC9" w:rsidRPr="00E43FF3">
        <w:rPr>
          <w:sz w:val="24"/>
          <w:szCs w:val="24"/>
          <w:u w:val="single"/>
        </w:rPr>
        <w:t>with enough specificity to allow us to reach a j</w:t>
      </w:r>
      <w:r>
        <w:rPr>
          <w:sz w:val="24"/>
          <w:szCs w:val="24"/>
          <w:u w:val="single"/>
        </w:rPr>
        <w:t>u</w:t>
      </w:r>
      <w:r w:rsidR="00005AC9" w:rsidRPr="00E43FF3">
        <w:rPr>
          <w:sz w:val="24"/>
          <w:szCs w:val="24"/>
          <w:u w:val="single"/>
        </w:rPr>
        <w:t>stified recommendation for the Dean’s review and decision</w:t>
      </w:r>
      <w:r w:rsidR="00005AC9" w:rsidRPr="00E43FF3">
        <w:rPr>
          <w:sz w:val="24"/>
          <w:szCs w:val="24"/>
        </w:rPr>
        <w:t xml:space="preserve">. </w:t>
      </w:r>
      <w:r w:rsidR="00530482">
        <w:rPr>
          <w:sz w:val="24"/>
          <w:szCs w:val="24"/>
        </w:rPr>
        <w:t xml:space="preserve">Additionally, if the request is to conduct research </w:t>
      </w:r>
      <w:r w:rsidR="009C6EDD">
        <w:rPr>
          <w:sz w:val="24"/>
          <w:szCs w:val="24"/>
        </w:rPr>
        <w:t xml:space="preserve">abroad, </w:t>
      </w:r>
      <w:r w:rsidR="00CC1159">
        <w:rPr>
          <w:sz w:val="24"/>
          <w:szCs w:val="24"/>
        </w:rPr>
        <w:t xml:space="preserve">it </w:t>
      </w:r>
      <w:r w:rsidR="009C6EDD">
        <w:rPr>
          <w:sz w:val="24"/>
          <w:szCs w:val="24"/>
        </w:rPr>
        <w:t xml:space="preserve">should be </w:t>
      </w:r>
      <w:r w:rsidR="009C6EDD" w:rsidRPr="00AF11E0">
        <w:rPr>
          <w:sz w:val="24"/>
          <w:szCs w:val="24"/>
          <w:u w:val="single"/>
        </w:rPr>
        <w:t>accompanied</w:t>
      </w:r>
      <w:r w:rsidR="009C6EDD">
        <w:rPr>
          <w:sz w:val="24"/>
          <w:szCs w:val="24"/>
        </w:rPr>
        <w:t xml:space="preserve"> by a letter of support from </w:t>
      </w:r>
      <w:r>
        <w:rPr>
          <w:sz w:val="24"/>
          <w:szCs w:val="24"/>
        </w:rPr>
        <w:t xml:space="preserve">student’s </w:t>
      </w:r>
      <w:r w:rsidR="009C6EDD">
        <w:rPr>
          <w:sz w:val="24"/>
          <w:szCs w:val="24"/>
        </w:rPr>
        <w:t>academic advisor or thesis/dissertation advisor.</w:t>
      </w:r>
      <w:r w:rsidR="006D3A37">
        <w:rPr>
          <w:sz w:val="24"/>
          <w:szCs w:val="24"/>
        </w:rPr>
        <w:t xml:space="preserve"> </w:t>
      </w:r>
      <w:r w:rsidR="008027AC">
        <w:rPr>
          <w:sz w:val="24"/>
          <w:szCs w:val="24"/>
        </w:rPr>
        <w:t xml:space="preserve">This process is also required for students </w:t>
      </w:r>
      <w:r>
        <w:rPr>
          <w:sz w:val="24"/>
          <w:szCs w:val="24"/>
        </w:rPr>
        <w:t>to enroll in coursework at an international college or university</w:t>
      </w:r>
      <w:r w:rsidR="008027AC">
        <w:rPr>
          <w:sz w:val="24"/>
          <w:szCs w:val="24"/>
        </w:rPr>
        <w:t xml:space="preserve"> on a non-affiliated program</w:t>
      </w:r>
      <w:r>
        <w:rPr>
          <w:sz w:val="24"/>
          <w:szCs w:val="24"/>
        </w:rPr>
        <w:t xml:space="preserve"> </w:t>
      </w:r>
      <w:r w:rsidR="00CC1159">
        <w:rPr>
          <w:sz w:val="24"/>
          <w:szCs w:val="24"/>
        </w:rPr>
        <w:t>for the purpose of</w:t>
      </w:r>
      <w:r>
        <w:rPr>
          <w:sz w:val="24"/>
          <w:szCs w:val="24"/>
        </w:rPr>
        <w:t xml:space="preserve"> transfer</w:t>
      </w:r>
      <w:r w:rsidR="00CC1159">
        <w:rPr>
          <w:sz w:val="24"/>
          <w:szCs w:val="24"/>
        </w:rPr>
        <w:t>ring</w:t>
      </w:r>
      <w:r>
        <w:rPr>
          <w:sz w:val="24"/>
          <w:szCs w:val="24"/>
        </w:rPr>
        <w:t xml:space="preserve"> credits </w:t>
      </w:r>
      <w:r w:rsidR="00CC1159">
        <w:rPr>
          <w:sz w:val="24"/>
          <w:szCs w:val="24"/>
        </w:rPr>
        <w:t xml:space="preserve">back </w:t>
      </w:r>
      <w:r>
        <w:rPr>
          <w:sz w:val="24"/>
          <w:szCs w:val="24"/>
        </w:rPr>
        <w:t>to UW-Madison.</w:t>
      </w:r>
      <w:r w:rsidR="006D3A37">
        <w:rPr>
          <w:sz w:val="24"/>
          <w:szCs w:val="24"/>
        </w:rPr>
        <w:t xml:space="preserve"> </w:t>
      </w:r>
    </w:p>
    <w:p w14:paraId="2C4598E1" w14:textId="77777777" w:rsidR="00394668" w:rsidRDefault="00394668" w:rsidP="00005AC9">
      <w:pPr>
        <w:rPr>
          <w:sz w:val="24"/>
          <w:szCs w:val="24"/>
        </w:rPr>
      </w:pPr>
    </w:p>
    <w:p w14:paraId="4633647F" w14:textId="60B33EBD" w:rsidR="00005AC9" w:rsidRPr="00E43FF3" w:rsidRDefault="00530482" w:rsidP="00005AC9">
      <w:pPr>
        <w:rPr>
          <w:sz w:val="24"/>
          <w:szCs w:val="24"/>
        </w:rPr>
      </w:pPr>
      <w:r>
        <w:rPr>
          <w:sz w:val="24"/>
          <w:szCs w:val="24"/>
        </w:rPr>
        <w:t>If the traveler is a citizen of a foreign country and will remain in their country of record, the request must include a description of the health and medical insurance that will cover the traveler</w:t>
      </w:r>
      <w:r w:rsidR="00394668">
        <w:rPr>
          <w:sz w:val="24"/>
          <w:szCs w:val="24"/>
        </w:rPr>
        <w:t>’s needs</w:t>
      </w:r>
      <w:r>
        <w:rPr>
          <w:sz w:val="24"/>
          <w:szCs w:val="24"/>
        </w:rPr>
        <w:t xml:space="preserve"> both while in the country and during any period of transit.</w:t>
      </w:r>
      <w:r w:rsidR="006D3A37">
        <w:rPr>
          <w:sz w:val="24"/>
          <w:szCs w:val="24"/>
        </w:rPr>
        <w:t xml:space="preserve"> </w:t>
      </w:r>
      <w:r w:rsidR="00394668">
        <w:rPr>
          <w:sz w:val="24"/>
          <w:szCs w:val="24"/>
        </w:rPr>
        <w:t>All other students must enroll in Cultural Insurance Services International (CISI), the university’s international health and medical insurance.</w:t>
      </w:r>
      <w:r w:rsidR="006D3A37">
        <w:rPr>
          <w:sz w:val="24"/>
          <w:szCs w:val="24"/>
        </w:rPr>
        <w:t xml:space="preserve"> </w:t>
      </w:r>
    </w:p>
    <w:p w14:paraId="3CA344D0" w14:textId="77777777" w:rsidR="00005AC9" w:rsidRPr="00E43FF3" w:rsidRDefault="00005AC9" w:rsidP="00005AC9">
      <w:pPr>
        <w:rPr>
          <w:sz w:val="24"/>
          <w:szCs w:val="24"/>
        </w:rPr>
      </w:pPr>
    </w:p>
    <w:p w14:paraId="499CA1A1" w14:textId="6EA30CB6" w:rsidR="00005AC9" w:rsidRDefault="00005AC9" w:rsidP="00005AC9">
      <w:pPr>
        <w:rPr>
          <w:sz w:val="24"/>
          <w:szCs w:val="24"/>
        </w:rPr>
      </w:pPr>
      <w:r w:rsidRPr="00E43FF3">
        <w:rPr>
          <w:sz w:val="24"/>
          <w:szCs w:val="24"/>
        </w:rPr>
        <w:t xml:space="preserve">Requests should be sent </w:t>
      </w:r>
      <w:r w:rsidR="00530482">
        <w:rPr>
          <w:sz w:val="24"/>
          <w:szCs w:val="24"/>
        </w:rPr>
        <w:t>electronically to the requestor’s study abroad office</w:t>
      </w:r>
      <w:r w:rsidR="004615AF">
        <w:rPr>
          <w:sz w:val="24"/>
          <w:szCs w:val="24"/>
        </w:rPr>
        <w:t xml:space="preserve"> (e.g., International Academic Programs—IAP). </w:t>
      </w:r>
      <w:r w:rsidR="00530482">
        <w:rPr>
          <w:sz w:val="24"/>
          <w:szCs w:val="24"/>
        </w:rPr>
        <w:t xml:space="preserve">The study abroad office will review the request to ensure it </w:t>
      </w:r>
      <w:r w:rsidR="00382E2E">
        <w:rPr>
          <w:sz w:val="24"/>
          <w:szCs w:val="24"/>
        </w:rPr>
        <w:t>has</w:t>
      </w:r>
      <w:r w:rsidR="00530482">
        <w:rPr>
          <w:sz w:val="24"/>
          <w:szCs w:val="24"/>
        </w:rPr>
        <w:t xml:space="preserve"> the office’s support and then forward the request and all related </w:t>
      </w:r>
      <w:r w:rsidR="009C6EDD">
        <w:rPr>
          <w:sz w:val="24"/>
          <w:szCs w:val="24"/>
        </w:rPr>
        <w:t xml:space="preserve">supporting </w:t>
      </w:r>
      <w:r w:rsidR="00530482">
        <w:rPr>
          <w:sz w:val="24"/>
          <w:szCs w:val="24"/>
        </w:rPr>
        <w:t xml:space="preserve">materials </w:t>
      </w:r>
      <w:r w:rsidRPr="00E43FF3">
        <w:rPr>
          <w:sz w:val="24"/>
          <w:szCs w:val="24"/>
        </w:rPr>
        <w:t xml:space="preserve">to the International Safety and Security Director (ISSD) at </w:t>
      </w:r>
      <w:hyperlink r:id="rId8" w:history="1">
        <w:r w:rsidRPr="00E43FF3">
          <w:rPr>
            <w:rStyle w:val="Hyperlink"/>
            <w:sz w:val="24"/>
            <w:szCs w:val="24"/>
          </w:rPr>
          <w:t>ronald.machoian@wisc.edu</w:t>
        </w:r>
      </w:hyperlink>
      <w:r w:rsidRPr="00E43FF3">
        <w:rPr>
          <w:sz w:val="24"/>
          <w:szCs w:val="24"/>
        </w:rPr>
        <w:t xml:space="preserve">. </w:t>
      </w:r>
      <w:r w:rsidR="004615AF">
        <w:rPr>
          <w:sz w:val="24"/>
          <w:szCs w:val="24"/>
        </w:rPr>
        <w:t xml:space="preserve">If the traveler is not sponsored by a study abroad office, it will be sent directly to the ISSD for initial review and feedback. </w:t>
      </w:r>
      <w:r w:rsidR="00CC1159">
        <w:rPr>
          <w:sz w:val="24"/>
          <w:szCs w:val="24"/>
        </w:rPr>
        <w:t xml:space="preserve">Each request should include </w:t>
      </w:r>
      <w:r w:rsidRPr="00E43FF3">
        <w:rPr>
          <w:sz w:val="24"/>
          <w:szCs w:val="24"/>
        </w:rPr>
        <w:t xml:space="preserve">as much detail as possible to support </w:t>
      </w:r>
      <w:r w:rsidR="00CC1159">
        <w:rPr>
          <w:sz w:val="24"/>
          <w:szCs w:val="24"/>
        </w:rPr>
        <w:t>the Dean’s consideration</w:t>
      </w:r>
      <w:r w:rsidRPr="00E43FF3">
        <w:rPr>
          <w:sz w:val="24"/>
          <w:szCs w:val="24"/>
        </w:rPr>
        <w:t>.</w:t>
      </w:r>
      <w:r w:rsidR="006D3A37" w:rsidRPr="006D3A37">
        <w:rPr>
          <w:sz w:val="24"/>
          <w:szCs w:val="24"/>
        </w:rPr>
        <w:t xml:space="preserve"> </w:t>
      </w:r>
      <w:r w:rsidR="006D3A37">
        <w:rPr>
          <w:sz w:val="24"/>
          <w:szCs w:val="24"/>
        </w:rPr>
        <w:t>E</w:t>
      </w:r>
      <w:r w:rsidR="006D3A37" w:rsidRPr="00E43FF3">
        <w:rPr>
          <w:sz w:val="24"/>
          <w:szCs w:val="24"/>
        </w:rPr>
        <w:t>xceptional requests for waiver to th</w:t>
      </w:r>
      <w:r w:rsidR="006D3A37">
        <w:rPr>
          <w:sz w:val="24"/>
          <w:szCs w:val="24"/>
        </w:rPr>
        <w:t>e International Travel Policy</w:t>
      </w:r>
      <w:r w:rsidR="006D3A37" w:rsidRPr="00E43FF3">
        <w:rPr>
          <w:sz w:val="24"/>
          <w:szCs w:val="24"/>
        </w:rPr>
        <w:t xml:space="preserve"> will be considered on their individual merit.</w:t>
      </w:r>
      <w:r w:rsidRPr="00E43FF3">
        <w:rPr>
          <w:sz w:val="24"/>
          <w:szCs w:val="24"/>
        </w:rPr>
        <w:t xml:space="preserve"> </w:t>
      </w:r>
    </w:p>
    <w:p w14:paraId="42D3AA2C" w14:textId="4D34280F" w:rsidR="00476D5D" w:rsidRDefault="00476D5D" w:rsidP="00005AC9">
      <w:pPr>
        <w:rPr>
          <w:sz w:val="24"/>
          <w:szCs w:val="24"/>
        </w:rPr>
      </w:pPr>
    </w:p>
    <w:p w14:paraId="64F1ABA0" w14:textId="265213B6" w:rsidR="00476D5D" w:rsidRDefault="00476D5D">
      <w:pPr>
        <w:spacing w:after="160" w:line="259" w:lineRule="auto"/>
        <w:rPr>
          <w:sz w:val="24"/>
          <w:szCs w:val="24"/>
        </w:rPr>
      </w:pPr>
      <w:r>
        <w:rPr>
          <w:sz w:val="24"/>
          <w:szCs w:val="24"/>
        </w:rPr>
        <w:br w:type="page"/>
      </w:r>
    </w:p>
    <w:p w14:paraId="5A4338D1" w14:textId="7163C2CC" w:rsidR="00476D5D" w:rsidRPr="007718C2" w:rsidRDefault="007718C2" w:rsidP="007718C2">
      <w:pPr>
        <w:jc w:val="center"/>
        <w:rPr>
          <w:b/>
          <w:bCs/>
          <w:sz w:val="28"/>
          <w:szCs w:val="28"/>
          <w:u w:val="single"/>
        </w:rPr>
      </w:pPr>
      <w:r w:rsidRPr="007718C2">
        <w:rPr>
          <w:b/>
          <w:bCs/>
          <w:sz w:val="28"/>
          <w:szCs w:val="28"/>
          <w:u w:val="single"/>
        </w:rPr>
        <w:lastRenderedPageBreak/>
        <w:t>Wa</w:t>
      </w:r>
      <w:r w:rsidR="00476D5D" w:rsidRPr="007718C2">
        <w:rPr>
          <w:b/>
          <w:bCs/>
          <w:sz w:val="28"/>
          <w:szCs w:val="28"/>
          <w:u w:val="single"/>
        </w:rPr>
        <w:t xml:space="preserve">iver </w:t>
      </w:r>
      <w:r w:rsidRPr="007718C2">
        <w:rPr>
          <w:b/>
          <w:bCs/>
          <w:sz w:val="28"/>
          <w:szCs w:val="28"/>
          <w:u w:val="single"/>
        </w:rPr>
        <w:t>R</w:t>
      </w:r>
      <w:r w:rsidR="00476D5D" w:rsidRPr="007718C2">
        <w:rPr>
          <w:b/>
          <w:bCs/>
          <w:sz w:val="28"/>
          <w:szCs w:val="28"/>
          <w:u w:val="single"/>
        </w:rPr>
        <w:t xml:space="preserve">equest </w:t>
      </w:r>
      <w:r w:rsidRPr="007718C2">
        <w:rPr>
          <w:b/>
          <w:bCs/>
          <w:sz w:val="28"/>
          <w:szCs w:val="28"/>
          <w:u w:val="single"/>
        </w:rPr>
        <w:t xml:space="preserve">Information </w:t>
      </w:r>
      <w:r w:rsidR="00476D5D" w:rsidRPr="007718C2">
        <w:rPr>
          <w:b/>
          <w:bCs/>
          <w:sz w:val="28"/>
          <w:szCs w:val="28"/>
          <w:u w:val="single"/>
        </w:rPr>
        <w:t xml:space="preserve">under the </w:t>
      </w:r>
      <w:r w:rsidRPr="007718C2">
        <w:rPr>
          <w:b/>
          <w:bCs/>
          <w:sz w:val="28"/>
          <w:szCs w:val="28"/>
          <w:u w:val="single"/>
        </w:rPr>
        <w:t>Ab</w:t>
      </w:r>
      <w:r w:rsidR="00476D5D" w:rsidRPr="007718C2">
        <w:rPr>
          <w:b/>
          <w:bCs/>
          <w:sz w:val="28"/>
          <w:szCs w:val="28"/>
          <w:u w:val="single"/>
        </w:rPr>
        <w:t xml:space="preserve">breviated UITC </w:t>
      </w:r>
      <w:r w:rsidRPr="007718C2">
        <w:rPr>
          <w:b/>
          <w:bCs/>
          <w:sz w:val="28"/>
          <w:szCs w:val="28"/>
          <w:u w:val="single"/>
        </w:rPr>
        <w:t>P</w:t>
      </w:r>
      <w:r w:rsidR="00476D5D" w:rsidRPr="007718C2">
        <w:rPr>
          <w:b/>
          <w:bCs/>
          <w:sz w:val="28"/>
          <w:szCs w:val="28"/>
          <w:u w:val="single"/>
        </w:rPr>
        <w:t>rocess</w:t>
      </w:r>
    </w:p>
    <w:p w14:paraId="5F935C59" w14:textId="77777777" w:rsidR="001C5DD9" w:rsidRDefault="001C5DD9" w:rsidP="00005AC9">
      <w:pPr>
        <w:rPr>
          <w:sz w:val="28"/>
          <w:szCs w:val="28"/>
        </w:rPr>
      </w:pPr>
    </w:p>
    <w:p w14:paraId="078F4225" w14:textId="77777777" w:rsidR="001C5DD9" w:rsidRPr="007718C2" w:rsidRDefault="001C5DD9" w:rsidP="00005AC9">
      <w:pPr>
        <w:rPr>
          <w:sz w:val="24"/>
          <w:szCs w:val="24"/>
        </w:rPr>
      </w:pPr>
      <w:r w:rsidRPr="007718C2">
        <w:rPr>
          <w:sz w:val="24"/>
          <w:szCs w:val="24"/>
        </w:rPr>
        <w:t>Y</w:t>
      </w:r>
      <w:r w:rsidR="00476D5D" w:rsidRPr="007718C2">
        <w:rPr>
          <w:sz w:val="24"/>
          <w:szCs w:val="24"/>
        </w:rPr>
        <w:t>our complete name</w:t>
      </w:r>
      <w:r w:rsidRPr="007718C2">
        <w:rPr>
          <w:sz w:val="24"/>
          <w:szCs w:val="24"/>
        </w:rPr>
        <w:t>:</w:t>
      </w:r>
    </w:p>
    <w:p w14:paraId="164DABA7" w14:textId="77777777" w:rsidR="001C5DD9" w:rsidRPr="007718C2" w:rsidRDefault="001C5DD9" w:rsidP="00005AC9">
      <w:pPr>
        <w:rPr>
          <w:sz w:val="24"/>
          <w:szCs w:val="24"/>
        </w:rPr>
      </w:pPr>
    </w:p>
    <w:p w14:paraId="02AF1267" w14:textId="4984B204" w:rsidR="001C5DD9" w:rsidRPr="007718C2" w:rsidRDefault="001C5DD9" w:rsidP="00005AC9">
      <w:pPr>
        <w:rPr>
          <w:sz w:val="24"/>
          <w:szCs w:val="24"/>
        </w:rPr>
      </w:pPr>
      <w:r w:rsidRPr="007718C2">
        <w:rPr>
          <w:sz w:val="24"/>
          <w:szCs w:val="24"/>
        </w:rPr>
        <w:t>Name of your degree(s) program of study:</w:t>
      </w:r>
    </w:p>
    <w:p w14:paraId="02AE1F3F" w14:textId="6CF1548E" w:rsidR="00461DF5" w:rsidRPr="007718C2" w:rsidRDefault="00461DF5" w:rsidP="00005AC9">
      <w:pPr>
        <w:rPr>
          <w:sz w:val="24"/>
          <w:szCs w:val="24"/>
        </w:rPr>
      </w:pPr>
    </w:p>
    <w:p w14:paraId="0145ACED" w14:textId="2653F7FE" w:rsidR="00461DF5" w:rsidRPr="007718C2" w:rsidRDefault="00461DF5" w:rsidP="00005AC9">
      <w:pPr>
        <w:rPr>
          <w:sz w:val="24"/>
          <w:szCs w:val="24"/>
        </w:rPr>
      </w:pPr>
      <w:r w:rsidRPr="007718C2">
        <w:rPr>
          <w:sz w:val="24"/>
          <w:szCs w:val="24"/>
        </w:rPr>
        <w:t>Projected dates of travel and specific destination:</w:t>
      </w:r>
    </w:p>
    <w:p w14:paraId="4F688D9C" w14:textId="790D7B27" w:rsidR="001664C5" w:rsidRPr="007718C2" w:rsidRDefault="001664C5" w:rsidP="00005AC9">
      <w:pPr>
        <w:rPr>
          <w:sz w:val="24"/>
          <w:szCs w:val="24"/>
        </w:rPr>
      </w:pPr>
    </w:p>
    <w:p w14:paraId="527DE5EC" w14:textId="080AC6A1" w:rsidR="001C5DD9" w:rsidRPr="007718C2" w:rsidRDefault="001C5DD9" w:rsidP="00005AC9">
      <w:pPr>
        <w:rPr>
          <w:sz w:val="24"/>
          <w:szCs w:val="24"/>
        </w:rPr>
      </w:pPr>
      <w:r w:rsidRPr="007718C2">
        <w:rPr>
          <w:sz w:val="24"/>
          <w:szCs w:val="24"/>
        </w:rPr>
        <w:t>Name of your academic advisor or thesis/dissertation advisor:</w:t>
      </w:r>
    </w:p>
    <w:p w14:paraId="3710B1AF" w14:textId="77777777" w:rsidR="001C5DD9" w:rsidRPr="007718C2" w:rsidRDefault="001C5DD9" w:rsidP="00005AC9">
      <w:pPr>
        <w:rPr>
          <w:sz w:val="24"/>
          <w:szCs w:val="24"/>
        </w:rPr>
      </w:pPr>
    </w:p>
    <w:p w14:paraId="46FC62D1" w14:textId="51A3DEDA" w:rsidR="001C5DD9" w:rsidRPr="007718C2" w:rsidRDefault="001C5DD9" w:rsidP="00005AC9">
      <w:pPr>
        <w:rPr>
          <w:sz w:val="24"/>
          <w:szCs w:val="24"/>
        </w:rPr>
      </w:pPr>
      <w:r w:rsidRPr="007718C2">
        <w:rPr>
          <w:sz w:val="24"/>
          <w:szCs w:val="24"/>
        </w:rPr>
        <w:t>A point of contact</w:t>
      </w:r>
      <w:r w:rsidR="00945834" w:rsidRPr="007718C2">
        <w:rPr>
          <w:sz w:val="24"/>
          <w:szCs w:val="24"/>
        </w:rPr>
        <w:t>(s)</w:t>
      </w:r>
      <w:r w:rsidRPr="007718C2">
        <w:rPr>
          <w:sz w:val="24"/>
          <w:szCs w:val="24"/>
        </w:rPr>
        <w:t xml:space="preserve"> in the host country in case of emergency: </w:t>
      </w:r>
    </w:p>
    <w:p w14:paraId="353217DD" w14:textId="77777777" w:rsidR="001C5DD9" w:rsidRPr="007718C2" w:rsidRDefault="001C5DD9" w:rsidP="00005AC9">
      <w:pPr>
        <w:rPr>
          <w:sz w:val="24"/>
          <w:szCs w:val="24"/>
        </w:rPr>
      </w:pPr>
    </w:p>
    <w:p w14:paraId="571B0A45" w14:textId="2C160F18" w:rsidR="001C5DD9" w:rsidRPr="007718C2" w:rsidRDefault="001C5DD9" w:rsidP="00005AC9">
      <w:pPr>
        <w:rPr>
          <w:sz w:val="24"/>
          <w:szCs w:val="24"/>
        </w:rPr>
      </w:pPr>
      <w:r w:rsidRPr="007718C2">
        <w:rPr>
          <w:sz w:val="24"/>
          <w:szCs w:val="24"/>
        </w:rPr>
        <w:t>An expeditious means of communication with you if needed (personal e-mail addresses</w:t>
      </w:r>
      <w:r w:rsidR="001071AC" w:rsidRPr="007718C2">
        <w:rPr>
          <w:sz w:val="24"/>
          <w:szCs w:val="24"/>
        </w:rPr>
        <w:t xml:space="preserve"> and</w:t>
      </w:r>
      <w:r w:rsidRPr="007718C2">
        <w:rPr>
          <w:sz w:val="24"/>
          <w:szCs w:val="24"/>
        </w:rPr>
        <w:t xml:space="preserve"> internationally enabled cell phone number): </w:t>
      </w:r>
    </w:p>
    <w:p w14:paraId="2F96D07E" w14:textId="47C93DAD" w:rsidR="004A3F24" w:rsidRPr="007718C2" w:rsidRDefault="004A3F24" w:rsidP="00005AC9">
      <w:pPr>
        <w:rPr>
          <w:sz w:val="24"/>
          <w:szCs w:val="24"/>
        </w:rPr>
      </w:pPr>
    </w:p>
    <w:p w14:paraId="0E4FEFC4" w14:textId="6A127A77" w:rsidR="004A3F24" w:rsidRPr="007718C2" w:rsidRDefault="004A3F24" w:rsidP="00005AC9">
      <w:pPr>
        <w:rPr>
          <w:sz w:val="24"/>
          <w:szCs w:val="24"/>
        </w:rPr>
      </w:pPr>
      <w:r w:rsidRPr="007718C2">
        <w:rPr>
          <w:sz w:val="24"/>
          <w:szCs w:val="24"/>
        </w:rPr>
        <w:t xml:space="preserve">Who will take primary responsibility for you at UW-Madison while you are traveling (e.g., your dissertation advisor, committee chair, </w:t>
      </w:r>
      <w:r w:rsidR="0055018D" w:rsidRPr="007718C2">
        <w:rPr>
          <w:sz w:val="24"/>
          <w:szCs w:val="24"/>
        </w:rPr>
        <w:t>etc.)?</w:t>
      </w:r>
      <w:r w:rsidR="006D3A37" w:rsidRPr="007718C2">
        <w:rPr>
          <w:sz w:val="24"/>
          <w:szCs w:val="24"/>
        </w:rPr>
        <w:t xml:space="preserve"> </w:t>
      </w:r>
      <w:r w:rsidRPr="007718C2">
        <w:rPr>
          <w:sz w:val="24"/>
          <w:szCs w:val="24"/>
        </w:rPr>
        <w:t xml:space="preserve">This person must understand that during your travel, they will act as the primary means of any necessary communication </w:t>
      </w:r>
      <w:r w:rsidR="001071AC" w:rsidRPr="007718C2">
        <w:rPr>
          <w:sz w:val="24"/>
          <w:szCs w:val="24"/>
        </w:rPr>
        <w:t xml:space="preserve">with you </w:t>
      </w:r>
      <w:r w:rsidRPr="007718C2">
        <w:rPr>
          <w:sz w:val="24"/>
          <w:szCs w:val="24"/>
        </w:rPr>
        <w:t>during time of need.</w:t>
      </w:r>
      <w:r w:rsidR="006D3A37" w:rsidRPr="007718C2">
        <w:rPr>
          <w:sz w:val="24"/>
          <w:szCs w:val="24"/>
        </w:rPr>
        <w:t xml:space="preserve"> </w:t>
      </w:r>
      <w:r w:rsidRPr="007718C2">
        <w:rPr>
          <w:sz w:val="24"/>
          <w:szCs w:val="24"/>
        </w:rPr>
        <w:t>Provide that person’s primary contact information</w:t>
      </w:r>
      <w:r w:rsidR="001071AC" w:rsidRPr="007718C2">
        <w:rPr>
          <w:sz w:val="24"/>
          <w:szCs w:val="24"/>
        </w:rPr>
        <w:t xml:space="preserve"> here:</w:t>
      </w:r>
    </w:p>
    <w:p w14:paraId="37F39671" w14:textId="77777777" w:rsidR="001C5DD9" w:rsidRPr="007718C2" w:rsidRDefault="001C5DD9" w:rsidP="00005AC9">
      <w:pPr>
        <w:rPr>
          <w:sz w:val="24"/>
          <w:szCs w:val="24"/>
        </w:rPr>
      </w:pPr>
    </w:p>
    <w:p w14:paraId="35CAE6E3" w14:textId="136C7AC2" w:rsidR="00476D5D" w:rsidRPr="007718C2" w:rsidRDefault="001C5DD9" w:rsidP="00005AC9">
      <w:pPr>
        <w:rPr>
          <w:sz w:val="24"/>
          <w:szCs w:val="24"/>
        </w:rPr>
      </w:pPr>
      <w:r w:rsidRPr="007718C2">
        <w:rPr>
          <w:sz w:val="24"/>
          <w:szCs w:val="24"/>
        </w:rPr>
        <w:t>The physical address of your intended lodging:</w:t>
      </w:r>
    </w:p>
    <w:p w14:paraId="5BE6343D" w14:textId="23670BC2" w:rsidR="00476D5D" w:rsidRPr="007718C2" w:rsidRDefault="00476D5D" w:rsidP="00005AC9">
      <w:pPr>
        <w:rPr>
          <w:sz w:val="24"/>
          <w:szCs w:val="24"/>
        </w:rPr>
      </w:pPr>
    </w:p>
    <w:p w14:paraId="72F9ABD2" w14:textId="6F417B2A" w:rsidR="00C959B4" w:rsidRPr="007718C2" w:rsidRDefault="00C959B4" w:rsidP="00C959B4">
      <w:pPr>
        <w:rPr>
          <w:sz w:val="24"/>
          <w:szCs w:val="24"/>
        </w:rPr>
      </w:pPr>
      <w:r w:rsidRPr="007718C2">
        <w:rPr>
          <w:sz w:val="24"/>
          <w:szCs w:val="24"/>
        </w:rPr>
        <w:t xml:space="preserve">In a narrative statement, please incorporate answers to the following questions to support your request for waiver to the UW-Madison international travel policy as well as any other information that you believe may be relevant for review. </w:t>
      </w:r>
    </w:p>
    <w:p w14:paraId="763428AD" w14:textId="4A096ADC" w:rsidR="00C959B4" w:rsidRPr="007718C2" w:rsidRDefault="00C959B4" w:rsidP="00005AC9">
      <w:pPr>
        <w:rPr>
          <w:sz w:val="24"/>
          <w:szCs w:val="24"/>
        </w:rPr>
      </w:pPr>
    </w:p>
    <w:p w14:paraId="4E5FD277" w14:textId="77777777" w:rsidR="00601AD5" w:rsidRPr="007718C2" w:rsidRDefault="00601AD5" w:rsidP="00601AD5">
      <w:pPr>
        <w:pStyle w:val="ListParagraph"/>
        <w:numPr>
          <w:ilvl w:val="0"/>
          <w:numId w:val="1"/>
        </w:numPr>
        <w:rPr>
          <w:sz w:val="24"/>
          <w:szCs w:val="24"/>
        </w:rPr>
      </w:pPr>
      <w:r w:rsidRPr="007718C2">
        <w:rPr>
          <w:sz w:val="24"/>
          <w:szCs w:val="24"/>
        </w:rPr>
        <w:t xml:space="preserve">Describe your academic purpose and how the program/research will advance these purposes toward degree completion and why this travel </w:t>
      </w:r>
      <w:r w:rsidRPr="007718C2">
        <w:rPr>
          <w:sz w:val="24"/>
          <w:szCs w:val="24"/>
          <w:u w:val="single"/>
        </w:rPr>
        <w:t>cannot</w:t>
      </w:r>
      <w:r w:rsidRPr="007718C2">
        <w:rPr>
          <w:sz w:val="24"/>
          <w:szCs w:val="24"/>
        </w:rPr>
        <w:t xml:space="preserve"> be postponed until the conditions of global pandemic have been mitigated to greater degree. </w:t>
      </w:r>
    </w:p>
    <w:p w14:paraId="6655570E" w14:textId="77777777" w:rsidR="00C959B4" w:rsidRPr="007718C2" w:rsidRDefault="00C959B4" w:rsidP="00005AC9">
      <w:pPr>
        <w:rPr>
          <w:sz w:val="24"/>
          <w:szCs w:val="24"/>
        </w:rPr>
      </w:pPr>
    </w:p>
    <w:p w14:paraId="1C7D2D9B" w14:textId="03607F79" w:rsidR="00476D5D" w:rsidRPr="007718C2" w:rsidRDefault="00476D5D" w:rsidP="00945834">
      <w:pPr>
        <w:pStyle w:val="ListParagraph"/>
        <w:numPr>
          <w:ilvl w:val="0"/>
          <w:numId w:val="1"/>
        </w:numPr>
        <w:rPr>
          <w:sz w:val="24"/>
          <w:szCs w:val="24"/>
        </w:rPr>
      </w:pPr>
      <w:r w:rsidRPr="007718C2">
        <w:rPr>
          <w:sz w:val="24"/>
          <w:szCs w:val="24"/>
        </w:rPr>
        <w:t xml:space="preserve">Write a description of your circumstances </w:t>
      </w:r>
      <w:r w:rsidR="00601AD5" w:rsidRPr="007718C2">
        <w:rPr>
          <w:sz w:val="24"/>
          <w:szCs w:val="24"/>
        </w:rPr>
        <w:t>including</w:t>
      </w:r>
      <w:r w:rsidRPr="007718C2">
        <w:rPr>
          <w:sz w:val="24"/>
          <w:szCs w:val="24"/>
        </w:rPr>
        <w:t xml:space="preserve"> your housing and living arrangements</w:t>
      </w:r>
      <w:r w:rsidR="00945834" w:rsidRPr="007718C2">
        <w:rPr>
          <w:sz w:val="24"/>
          <w:szCs w:val="24"/>
        </w:rPr>
        <w:t>,</w:t>
      </w:r>
      <w:r w:rsidRPr="007718C2">
        <w:rPr>
          <w:sz w:val="24"/>
          <w:szCs w:val="24"/>
        </w:rPr>
        <w:t xml:space="preserve"> transportation </w:t>
      </w:r>
      <w:r w:rsidR="00601AD5" w:rsidRPr="007718C2">
        <w:rPr>
          <w:sz w:val="24"/>
          <w:szCs w:val="24"/>
        </w:rPr>
        <w:t>plans</w:t>
      </w:r>
      <w:r w:rsidR="00945834" w:rsidRPr="007718C2">
        <w:rPr>
          <w:sz w:val="24"/>
          <w:szCs w:val="24"/>
        </w:rPr>
        <w:t>,</w:t>
      </w:r>
      <w:r w:rsidRPr="007718C2">
        <w:rPr>
          <w:sz w:val="24"/>
          <w:szCs w:val="24"/>
        </w:rPr>
        <w:t xml:space="preserve"> and </w:t>
      </w:r>
      <w:r w:rsidR="00945834" w:rsidRPr="007718C2">
        <w:rPr>
          <w:sz w:val="24"/>
          <w:szCs w:val="24"/>
        </w:rPr>
        <w:t xml:space="preserve">any dynamic </w:t>
      </w:r>
      <w:r w:rsidRPr="007718C2">
        <w:rPr>
          <w:sz w:val="24"/>
          <w:szCs w:val="24"/>
        </w:rPr>
        <w:t>plans</w:t>
      </w:r>
      <w:r w:rsidR="00945834" w:rsidRPr="007718C2">
        <w:rPr>
          <w:sz w:val="24"/>
          <w:szCs w:val="24"/>
        </w:rPr>
        <w:t xml:space="preserve"> for either if you are going to move from place to place as your research plan indicates</w:t>
      </w:r>
      <w:r w:rsidRPr="007718C2">
        <w:rPr>
          <w:sz w:val="24"/>
          <w:szCs w:val="24"/>
        </w:rPr>
        <w:t xml:space="preserve">, etc. </w:t>
      </w:r>
    </w:p>
    <w:p w14:paraId="2806E434" w14:textId="77777777" w:rsidR="006D3A37" w:rsidRPr="007718C2" w:rsidRDefault="006D3A37" w:rsidP="006D3A37">
      <w:pPr>
        <w:rPr>
          <w:sz w:val="24"/>
          <w:szCs w:val="24"/>
        </w:rPr>
      </w:pPr>
    </w:p>
    <w:p w14:paraId="4CFDD3CD" w14:textId="0D19BC82" w:rsidR="00601AD5" w:rsidRPr="007718C2" w:rsidRDefault="00601AD5" w:rsidP="00601AD5">
      <w:pPr>
        <w:pStyle w:val="ListParagraph"/>
        <w:numPr>
          <w:ilvl w:val="0"/>
          <w:numId w:val="1"/>
        </w:numPr>
        <w:rPr>
          <w:sz w:val="24"/>
          <w:szCs w:val="24"/>
        </w:rPr>
      </w:pPr>
      <w:r w:rsidRPr="007718C2">
        <w:rPr>
          <w:sz w:val="24"/>
          <w:szCs w:val="24"/>
        </w:rPr>
        <w:t>State the expected duration for the requested waiver and how you intend to return if the pandemic accelerates or is sustained beyond your planned research or curriculum and thus your return is precluded or interrupted (e.g., will you remain in the host country?</w:t>
      </w:r>
      <w:r w:rsidR="006D3A37" w:rsidRPr="007718C2">
        <w:rPr>
          <w:sz w:val="24"/>
          <w:szCs w:val="24"/>
        </w:rPr>
        <w:t xml:space="preserve"> </w:t>
      </w:r>
      <w:r w:rsidRPr="007718C2">
        <w:rPr>
          <w:sz w:val="24"/>
          <w:szCs w:val="24"/>
        </w:rPr>
        <w:t>What if your only route of travel is through a country that remains under significant threat from the pandemic? Etc.)</w:t>
      </w:r>
      <w:r w:rsidR="006D3A37" w:rsidRPr="007718C2">
        <w:rPr>
          <w:sz w:val="24"/>
          <w:szCs w:val="24"/>
        </w:rPr>
        <w:t xml:space="preserve"> </w:t>
      </w:r>
    </w:p>
    <w:p w14:paraId="283D9AD0" w14:textId="77777777" w:rsidR="00476D5D" w:rsidRPr="007718C2" w:rsidRDefault="00476D5D" w:rsidP="00005AC9">
      <w:pPr>
        <w:rPr>
          <w:sz w:val="24"/>
          <w:szCs w:val="24"/>
        </w:rPr>
      </w:pPr>
    </w:p>
    <w:p w14:paraId="05EB5235" w14:textId="70EEF280" w:rsidR="00AF11E0" w:rsidRPr="007718C2" w:rsidRDefault="00476D5D" w:rsidP="007718C2">
      <w:pPr>
        <w:pStyle w:val="ListParagraph"/>
        <w:numPr>
          <w:ilvl w:val="0"/>
          <w:numId w:val="1"/>
        </w:numPr>
        <w:rPr>
          <w:sz w:val="24"/>
          <w:szCs w:val="24"/>
        </w:rPr>
      </w:pPr>
      <w:r w:rsidRPr="007718C2">
        <w:rPr>
          <w:sz w:val="24"/>
          <w:szCs w:val="24"/>
        </w:rPr>
        <w:t xml:space="preserve">Describe your capability to abide by public health and safety guidelines with comments on access to local resources in case of need. </w:t>
      </w:r>
    </w:p>
    <w:p w14:paraId="1BE5145E" w14:textId="77777777" w:rsidR="006D3A37" w:rsidRPr="007718C2" w:rsidRDefault="00AF11E0" w:rsidP="006D3A37">
      <w:pPr>
        <w:pStyle w:val="ListParagraph"/>
        <w:numPr>
          <w:ilvl w:val="0"/>
          <w:numId w:val="1"/>
        </w:numPr>
        <w:rPr>
          <w:sz w:val="24"/>
          <w:szCs w:val="24"/>
        </w:rPr>
      </w:pPr>
      <w:r w:rsidRPr="007718C2">
        <w:rPr>
          <w:sz w:val="24"/>
          <w:szCs w:val="24"/>
        </w:rPr>
        <w:lastRenderedPageBreak/>
        <w:t xml:space="preserve">Address </w:t>
      </w:r>
      <w:r w:rsidRPr="007718C2">
        <w:rPr>
          <w:sz w:val="24"/>
          <w:szCs w:val="24"/>
          <w:u w:val="single"/>
        </w:rPr>
        <w:t>in detail</w:t>
      </w:r>
      <w:r w:rsidRPr="007718C2">
        <w:rPr>
          <w:sz w:val="24"/>
          <w:szCs w:val="24"/>
        </w:rPr>
        <w:t xml:space="preserve"> your plans to mitigate any other risks identified in the U.S. Department of State travel advisory page specific to your destination</w:t>
      </w:r>
      <w:r w:rsidR="00541412" w:rsidRPr="007718C2">
        <w:rPr>
          <w:sz w:val="24"/>
          <w:szCs w:val="24"/>
        </w:rPr>
        <w:t>,</w:t>
      </w:r>
      <w:r w:rsidRPr="007718C2">
        <w:rPr>
          <w:sz w:val="24"/>
          <w:szCs w:val="24"/>
        </w:rPr>
        <w:t xml:space="preserve"> location</w:t>
      </w:r>
      <w:r w:rsidR="00541412" w:rsidRPr="007718C2">
        <w:rPr>
          <w:sz w:val="24"/>
          <w:szCs w:val="24"/>
        </w:rPr>
        <w:t>, and activities</w:t>
      </w:r>
      <w:r w:rsidRPr="007718C2">
        <w:rPr>
          <w:sz w:val="24"/>
          <w:szCs w:val="24"/>
        </w:rPr>
        <w:t>.</w:t>
      </w:r>
    </w:p>
    <w:p w14:paraId="3E4B2DFE" w14:textId="77777777" w:rsidR="006D3A37" w:rsidRPr="007718C2" w:rsidRDefault="006D3A37" w:rsidP="006D3A37">
      <w:pPr>
        <w:pStyle w:val="ListParagraph"/>
        <w:rPr>
          <w:sz w:val="24"/>
          <w:szCs w:val="24"/>
        </w:rPr>
      </w:pPr>
    </w:p>
    <w:p w14:paraId="5A4E6779" w14:textId="580D939F" w:rsidR="00476D5D" w:rsidRPr="007718C2" w:rsidRDefault="00601AD5" w:rsidP="006D3A37">
      <w:pPr>
        <w:pStyle w:val="ListParagraph"/>
        <w:numPr>
          <w:ilvl w:val="0"/>
          <w:numId w:val="1"/>
        </w:numPr>
        <w:rPr>
          <w:sz w:val="24"/>
          <w:szCs w:val="24"/>
        </w:rPr>
      </w:pPr>
      <w:r w:rsidRPr="007718C2">
        <w:rPr>
          <w:sz w:val="24"/>
          <w:szCs w:val="24"/>
        </w:rPr>
        <w:t>During your time in the host country, what are your plans for addressing the local risks associated with COVID-19 and ensuring that you are not the source of virus to vulnerable populations?</w:t>
      </w:r>
      <w:r w:rsidR="006D3A37" w:rsidRPr="007718C2">
        <w:rPr>
          <w:sz w:val="24"/>
          <w:szCs w:val="24"/>
        </w:rPr>
        <w:t xml:space="preserve"> </w:t>
      </w:r>
      <w:r w:rsidRPr="007718C2">
        <w:rPr>
          <w:sz w:val="24"/>
          <w:szCs w:val="24"/>
        </w:rPr>
        <w:t>How will you meet any requirements to quarantine on arrival in the host country?</w:t>
      </w:r>
    </w:p>
    <w:p w14:paraId="1BF92117" w14:textId="3F773CD5" w:rsidR="001C5DD9" w:rsidRPr="007718C2" w:rsidRDefault="001C5DD9" w:rsidP="00005AC9">
      <w:pPr>
        <w:rPr>
          <w:sz w:val="24"/>
          <w:szCs w:val="24"/>
        </w:rPr>
      </w:pPr>
    </w:p>
    <w:p w14:paraId="5C658A2C" w14:textId="67098B80" w:rsidR="001C5DD9" w:rsidRPr="007718C2" w:rsidRDefault="001C5DD9" w:rsidP="00945834">
      <w:pPr>
        <w:pStyle w:val="ListParagraph"/>
        <w:numPr>
          <w:ilvl w:val="0"/>
          <w:numId w:val="1"/>
        </w:numPr>
        <w:rPr>
          <w:sz w:val="24"/>
          <w:szCs w:val="24"/>
        </w:rPr>
      </w:pPr>
      <w:r w:rsidRPr="007718C2">
        <w:rPr>
          <w:sz w:val="24"/>
          <w:szCs w:val="24"/>
        </w:rPr>
        <w:t>Describe how you will remain insured for health and medical needs throughout the period of your intended time abroad under the requested waiver</w:t>
      </w:r>
      <w:r w:rsidR="00945834" w:rsidRPr="007718C2">
        <w:rPr>
          <w:sz w:val="24"/>
          <w:szCs w:val="24"/>
        </w:rPr>
        <w:t xml:space="preserve"> as well as during transit to and from the location (e.g., your eventual return to Madison, Wisconsin, even if that is only to defend a thesis or dissertation and file for graduation)</w:t>
      </w:r>
      <w:r w:rsidRPr="007718C2">
        <w:rPr>
          <w:sz w:val="24"/>
          <w:szCs w:val="24"/>
        </w:rPr>
        <w:t>.</w:t>
      </w:r>
      <w:r w:rsidR="00945834" w:rsidRPr="007718C2">
        <w:rPr>
          <w:sz w:val="24"/>
          <w:szCs w:val="24"/>
        </w:rPr>
        <w:t xml:space="preserve"> Please be specific with the name of the plan and tell us if you already are enrolled or have previously been enrolled under the plan in the past.</w:t>
      </w:r>
    </w:p>
    <w:p w14:paraId="6C217131" w14:textId="5700A41A" w:rsidR="00DC0EE4" w:rsidRPr="007718C2" w:rsidRDefault="00DC0EE4" w:rsidP="00DC0EE4">
      <w:pPr>
        <w:pStyle w:val="Default"/>
        <w:ind w:left="360"/>
        <w:rPr>
          <w:color w:val="auto"/>
        </w:rPr>
      </w:pPr>
      <w:bookmarkStart w:id="0" w:name="_Hlk45701487"/>
    </w:p>
    <w:p w14:paraId="5A006035" w14:textId="528C79EE" w:rsidR="00DC0EE4" w:rsidRPr="007718C2" w:rsidRDefault="006837AA" w:rsidP="00DC0EE4">
      <w:pPr>
        <w:pStyle w:val="Default"/>
        <w:widowControl/>
        <w:adjustRightInd/>
        <w:ind w:left="720"/>
        <w:rPr>
          <w:rFonts w:eastAsia="Times New Roman"/>
          <w:i/>
          <w:iCs/>
          <w:color w:val="auto"/>
        </w:rPr>
      </w:pPr>
      <w:r w:rsidRPr="007718C2">
        <w:rPr>
          <w:rFonts w:eastAsia="Times New Roman"/>
          <w:i/>
          <w:iCs/>
          <w:color w:val="auto"/>
        </w:rPr>
        <w:t>(Note:</w:t>
      </w:r>
      <w:r w:rsidR="006D3A37" w:rsidRPr="007718C2">
        <w:rPr>
          <w:rFonts w:eastAsia="Times New Roman"/>
          <w:i/>
          <w:iCs/>
          <w:color w:val="auto"/>
        </w:rPr>
        <w:t xml:space="preserve"> </w:t>
      </w:r>
      <w:r w:rsidR="00DC0EE4" w:rsidRPr="007718C2">
        <w:rPr>
          <w:rFonts w:eastAsia="Times New Roman"/>
          <w:i/>
          <w:iCs/>
          <w:color w:val="auto"/>
        </w:rPr>
        <w:t>Remember, that a UW System policy requires you, as a UW-Madison student on university-sponsored travel of any kind, to enroll in Cultural Insurance Services International (CISI), the university’s international health and medical insurance plan.</w:t>
      </w:r>
      <w:r w:rsidR="006D3A37" w:rsidRPr="007718C2">
        <w:rPr>
          <w:rFonts w:eastAsia="Times New Roman"/>
          <w:i/>
          <w:iCs/>
          <w:color w:val="auto"/>
        </w:rPr>
        <w:t xml:space="preserve"> </w:t>
      </w:r>
      <w:r w:rsidRPr="007718C2">
        <w:rPr>
          <w:rFonts w:eastAsia="Times New Roman"/>
          <w:i/>
          <w:iCs/>
          <w:color w:val="auto"/>
        </w:rPr>
        <w:t>However, i</w:t>
      </w:r>
      <w:r w:rsidR="00DC0EE4" w:rsidRPr="007718C2">
        <w:rPr>
          <w:rFonts w:eastAsia="Times New Roman"/>
          <w:i/>
          <w:iCs/>
          <w:color w:val="auto"/>
        </w:rPr>
        <w:t xml:space="preserve">f you are at UW-Madison as a non-immigrant international student and </w:t>
      </w:r>
      <w:r w:rsidRPr="007718C2">
        <w:rPr>
          <w:rFonts w:eastAsia="Times New Roman"/>
          <w:i/>
          <w:iCs/>
          <w:color w:val="auto"/>
        </w:rPr>
        <w:t>are in</w:t>
      </w:r>
      <w:r w:rsidR="00251B1E" w:rsidRPr="007718C2">
        <w:rPr>
          <w:rFonts w:eastAsia="Times New Roman"/>
          <w:i/>
          <w:iCs/>
          <w:color w:val="auto"/>
        </w:rPr>
        <w:t>,</w:t>
      </w:r>
      <w:r w:rsidRPr="007718C2">
        <w:rPr>
          <w:rFonts w:eastAsia="Times New Roman"/>
          <w:i/>
          <w:iCs/>
          <w:color w:val="auto"/>
        </w:rPr>
        <w:t xml:space="preserve"> or </w:t>
      </w:r>
      <w:r w:rsidR="00DC0EE4" w:rsidRPr="007718C2">
        <w:rPr>
          <w:rFonts w:eastAsia="Times New Roman"/>
          <w:i/>
          <w:iCs/>
          <w:color w:val="auto"/>
        </w:rPr>
        <w:t>will return to</w:t>
      </w:r>
      <w:r w:rsidR="00251B1E" w:rsidRPr="007718C2">
        <w:rPr>
          <w:rFonts w:eastAsia="Times New Roman"/>
          <w:i/>
          <w:iCs/>
          <w:color w:val="auto"/>
        </w:rPr>
        <w:t>,</w:t>
      </w:r>
      <w:r w:rsidR="00DC0EE4" w:rsidRPr="007718C2">
        <w:rPr>
          <w:rFonts w:eastAsia="Times New Roman"/>
          <w:i/>
          <w:iCs/>
          <w:color w:val="auto"/>
        </w:rPr>
        <w:t xml:space="preserve"> your country of record for the requested travel, you </w:t>
      </w:r>
      <w:r w:rsidRPr="007718C2">
        <w:rPr>
          <w:rFonts w:eastAsia="Times New Roman"/>
          <w:i/>
          <w:iCs/>
          <w:color w:val="auto"/>
        </w:rPr>
        <w:t xml:space="preserve">will </w:t>
      </w:r>
      <w:r w:rsidR="00DC0EE4" w:rsidRPr="007718C2">
        <w:rPr>
          <w:rFonts w:eastAsia="Times New Roman"/>
          <w:i/>
          <w:iCs/>
          <w:color w:val="auto"/>
        </w:rPr>
        <w:t>not be able to enroll in CISI and must explore other insurance options. Options could include coverage through a private provider or coverage under a national healthcare plan while you are at home.</w:t>
      </w:r>
      <w:r w:rsidR="006D3A37" w:rsidRPr="007718C2">
        <w:rPr>
          <w:rFonts w:eastAsia="Times New Roman"/>
          <w:i/>
          <w:iCs/>
          <w:color w:val="auto"/>
        </w:rPr>
        <w:t xml:space="preserve"> </w:t>
      </w:r>
      <w:r w:rsidR="00DC0EE4" w:rsidRPr="007718C2">
        <w:rPr>
          <w:rFonts w:eastAsia="Times New Roman"/>
          <w:i/>
          <w:iCs/>
          <w:color w:val="auto"/>
        </w:rPr>
        <w:t>Please contact International Academic Programs (IAP) or the ISSD to discuss your specific circumstance</w:t>
      </w:r>
      <w:r w:rsidRPr="007718C2">
        <w:rPr>
          <w:rFonts w:eastAsia="Times New Roman"/>
          <w:i/>
          <w:iCs/>
          <w:color w:val="auto"/>
        </w:rPr>
        <w:t>s if you are unsure how this requirement affects you.)</w:t>
      </w:r>
      <w:r w:rsidR="006D3A37" w:rsidRPr="007718C2">
        <w:rPr>
          <w:rFonts w:eastAsia="Times New Roman"/>
          <w:i/>
          <w:iCs/>
          <w:color w:val="auto"/>
        </w:rPr>
        <w:t xml:space="preserve"> </w:t>
      </w:r>
    </w:p>
    <w:bookmarkEnd w:id="0"/>
    <w:p w14:paraId="64612EAB" w14:textId="77777777" w:rsidR="00DC0EE4" w:rsidRPr="007718C2" w:rsidRDefault="00DC0EE4" w:rsidP="00DC0EE4">
      <w:pPr>
        <w:rPr>
          <w:sz w:val="24"/>
          <w:szCs w:val="24"/>
        </w:rPr>
      </w:pPr>
    </w:p>
    <w:p w14:paraId="3BCD4A90" w14:textId="314BEFD6" w:rsidR="00DC0EE4" w:rsidRPr="007718C2" w:rsidRDefault="00DC0EE4" w:rsidP="00DC0EE4">
      <w:pPr>
        <w:pStyle w:val="Default"/>
        <w:numPr>
          <w:ilvl w:val="0"/>
          <w:numId w:val="1"/>
        </w:numPr>
        <w:rPr>
          <w:color w:val="auto"/>
        </w:rPr>
      </w:pPr>
      <w:r w:rsidRPr="007718C2">
        <w:rPr>
          <w:color w:val="auto"/>
        </w:rPr>
        <w:t xml:space="preserve">Provide a list of </w:t>
      </w:r>
      <w:r w:rsidR="008823B6" w:rsidRPr="007718C2">
        <w:rPr>
          <w:color w:val="auto"/>
        </w:rPr>
        <w:t>accessible</w:t>
      </w:r>
      <w:r w:rsidRPr="007718C2">
        <w:rPr>
          <w:color w:val="auto"/>
        </w:rPr>
        <w:t xml:space="preserve"> medical facilities and briefly describe their capabilities</w:t>
      </w:r>
      <w:r w:rsidR="006837AA" w:rsidRPr="007718C2">
        <w:rPr>
          <w:color w:val="auto"/>
        </w:rPr>
        <w:t>.</w:t>
      </w:r>
      <w:r w:rsidR="006D3A37" w:rsidRPr="007718C2">
        <w:rPr>
          <w:color w:val="auto"/>
        </w:rPr>
        <w:t xml:space="preserve"> </w:t>
      </w:r>
      <w:r w:rsidR="006837AA" w:rsidRPr="007718C2">
        <w:rPr>
          <w:color w:val="auto"/>
        </w:rPr>
        <w:t>I</w:t>
      </w:r>
      <w:r w:rsidRPr="007718C2">
        <w:rPr>
          <w:color w:val="auto"/>
        </w:rPr>
        <w:t>nclud</w:t>
      </w:r>
      <w:r w:rsidR="006837AA" w:rsidRPr="007718C2">
        <w:rPr>
          <w:color w:val="auto"/>
        </w:rPr>
        <w:t>e</w:t>
      </w:r>
      <w:r w:rsidRPr="007718C2">
        <w:rPr>
          <w:color w:val="auto"/>
        </w:rPr>
        <w:t xml:space="preserve"> the closest surgical hospitals that can treat acute illness or traumatic injury as well as clinics</w:t>
      </w:r>
      <w:r w:rsidR="008823B6" w:rsidRPr="007718C2">
        <w:rPr>
          <w:color w:val="auto"/>
        </w:rPr>
        <w:t>/</w:t>
      </w:r>
      <w:r w:rsidRPr="007718C2">
        <w:rPr>
          <w:color w:val="auto"/>
        </w:rPr>
        <w:t>care available at each planned stop</w:t>
      </w:r>
      <w:r w:rsidR="006837AA" w:rsidRPr="007718C2">
        <w:rPr>
          <w:color w:val="auto"/>
        </w:rPr>
        <w:t xml:space="preserve"> if you are moving about the country to conduct research</w:t>
      </w:r>
      <w:r w:rsidRPr="007718C2">
        <w:rPr>
          <w:color w:val="auto"/>
        </w:rPr>
        <w:t>.</w:t>
      </w:r>
      <w:r w:rsidR="006D3A37" w:rsidRPr="007718C2">
        <w:rPr>
          <w:color w:val="auto"/>
        </w:rPr>
        <w:t xml:space="preserve"> </w:t>
      </w:r>
    </w:p>
    <w:p w14:paraId="72A0F466" w14:textId="31BA79ED" w:rsidR="001C5DD9" w:rsidRPr="007718C2" w:rsidRDefault="001C5DD9" w:rsidP="00005AC9">
      <w:pPr>
        <w:rPr>
          <w:sz w:val="24"/>
          <w:szCs w:val="24"/>
        </w:rPr>
      </w:pPr>
    </w:p>
    <w:p w14:paraId="59E43D82" w14:textId="0FFDFDA1" w:rsidR="00945834" w:rsidRPr="007718C2" w:rsidRDefault="00945834" w:rsidP="00005AC9">
      <w:pPr>
        <w:rPr>
          <w:sz w:val="24"/>
          <w:szCs w:val="24"/>
        </w:rPr>
      </w:pPr>
    </w:p>
    <w:p w14:paraId="1DF7D578" w14:textId="77777777" w:rsidR="007718C2" w:rsidRPr="007718C2" w:rsidRDefault="007718C2" w:rsidP="00005AC9">
      <w:pPr>
        <w:rPr>
          <w:sz w:val="24"/>
          <w:szCs w:val="24"/>
        </w:rPr>
      </w:pPr>
    </w:p>
    <w:p w14:paraId="59BA8E95" w14:textId="3A9BE979" w:rsidR="00945834" w:rsidRPr="007718C2" w:rsidRDefault="00945834" w:rsidP="00005AC9">
      <w:pPr>
        <w:rPr>
          <w:i/>
          <w:iCs/>
          <w:sz w:val="24"/>
          <w:szCs w:val="24"/>
        </w:rPr>
      </w:pPr>
      <w:r w:rsidRPr="007718C2">
        <w:rPr>
          <w:i/>
          <w:iCs/>
          <w:sz w:val="24"/>
          <w:szCs w:val="24"/>
        </w:rPr>
        <w:t>Thank you for providing complete answers to the above questions.</w:t>
      </w:r>
      <w:r w:rsidR="006D3A37" w:rsidRPr="007718C2">
        <w:rPr>
          <w:i/>
          <w:iCs/>
          <w:sz w:val="24"/>
          <w:szCs w:val="24"/>
        </w:rPr>
        <w:t xml:space="preserve"> </w:t>
      </w:r>
      <w:r w:rsidRPr="007718C2">
        <w:rPr>
          <w:i/>
          <w:iCs/>
          <w:sz w:val="24"/>
          <w:szCs w:val="24"/>
        </w:rPr>
        <w:t>Your answers will help the UITC review your request and provide a meaningful recommendation to the Vice Provost and Dean of the International for his review and decision.</w:t>
      </w:r>
    </w:p>
    <w:p w14:paraId="1301D4BA" w14:textId="77777777" w:rsidR="00DF1EF1" w:rsidRPr="007718C2" w:rsidRDefault="0055018D">
      <w:pPr>
        <w:rPr>
          <w:sz w:val="24"/>
          <w:szCs w:val="24"/>
        </w:rPr>
      </w:pPr>
    </w:p>
    <w:sectPr w:rsidR="00DF1EF1" w:rsidRPr="00771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648FA"/>
    <w:multiLevelType w:val="hybridMultilevel"/>
    <w:tmpl w:val="C876D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2D4901"/>
    <w:multiLevelType w:val="hybridMultilevel"/>
    <w:tmpl w:val="5088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C9"/>
    <w:rsid w:val="00005AC9"/>
    <w:rsid w:val="001071AC"/>
    <w:rsid w:val="001664C5"/>
    <w:rsid w:val="001A17C1"/>
    <w:rsid w:val="001C3D77"/>
    <w:rsid w:val="001C5DD9"/>
    <w:rsid w:val="00234051"/>
    <w:rsid w:val="00251B1E"/>
    <w:rsid w:val="00314EB2"/>
    <w:rsid w:val="00382E2E"/>
    <w:rsid w:val="00394668"/>
    <w:rsid w:val="00407B83"/>
    <w:rsid w:val="00424FD1"/>
    <w:rsid w:val="004615AF"/>
    <w:rsid w:val="00461DF5"/>
    <w:rsid w:val="00476D5D"/>
    <w:rsid w:val="004A3F24"/>
    <w:rsid w:val="004E367A"/>
    <w:rsid w:val="00530482"/>
    <w:rsid w:val="00541412"/>
    <w:rsid w:val="0055018D"/>
    <w:rsid w:val="00601AD5"/>
    <w:rsid w:val="00676A8B"/>
    <w:rsid w:val="006837AA"/>
    <w:rsid w:val="006D3A37"/>
    <w:rsid w:val="007718C2"/>
    <w:rsid w:val="008027AC"/>
    <w:rsid w:val="00846CB4"/>
    <w:rsid w:val="008823B6"/>
    <w:rsid w:val="00882670"/>
    <w:rsid w:val="00945834"/>
    <w:rsid w:val="009C6EDD"/>
    <w:rsid w:val="009D0C54"/>
    <w:rsid w:val="00A51496"/>
    <w:rsid w:val="00A84C75"/>
    <w:rsid w:val="00AD6DE1"/>
    <w:rsid w:val="00AF11E0"/>
    <w:rsid w:val="00B07164"/>
    <w:rsid w:val="00BA1CDB"/>
    <w:rsid w:val="00BF676D"/>
    <w:rsid w:val="00C10DD4"/>
    <w:rsid w:val="00C959B4"/>
    <w:rsid w:val="00CC1159"/>
    <w:rsid w:val="00DC0EE4"/>
    <w:rsid w:val="00E43FF3"/>
    <w:rsid w:val="00ED706D"/>
    <w:rsid w:val="00F82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6FC6"/>
  <w15:chartTrackingRefBased/>
  <w15:docId w15:val="{A3F6CE73-C875-4D32-9593-ECD0037A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AC9"/>
    <w:rPr>
      <w:color w:val="0000FF"/>
      <w:u w:val="single"/>
    </w:rPr>
  </w:style>
  <w:style w:type="character" w:customStyle="1" w:styleId="UnresolvedMention1">
    <w:name w:val="Unresolved Mention1"/>
    <w:basedOn w:val="DefaultParagraphFont"/>
    <w:uiPriority w:val="99"/>
    <w:semiHidden/>
    <w:unhideWhenUsed/>
    <w:rsid w:val="00E43FF3"/>
    <w:rPr>
      <w:color w:val="605E5C"/>
      <w:shd w:val="clear" w:color="auto" w:fill="E1DFDD"/>
    </w:rPr>
  </w:style>
  <w:style w:type="character" w:styleId="CommentReference">
    <w:name w:val="annotation reference"/>
    <w:basedOn w:val="DefaultParagraphFont"/>
    <w:uiPriority w:val="99"/>
    <w:semiHidden/>
    <w:unhideWhenUsed/>
    <w:rsid w:val="008027AC"/>
    <w:rPr>
      <w:sz w:val="16"/>
      <w:szCs w:val="16"/>
    </w:rPr>
  </w:style>
  <w:style w:type="paragraph" w:styleId="CommentText">
    <w:name w:val="annotation text"/>
    <w:basedOn w:val="Normal"/>
    <w:link w:val="CommentTextChar"/>
    <w:uiPriority w:val="99"/>
    <w:semiHidden/>
    <w:unhideWhenUsed/>
    <w:rsid w:val="008027AC"/>
    <w:rPr>
      <w:sz w:val="20"/>
      <w:szCs w:val="20"/>
    </w:rPr>
  </w:style>
  <w:style w:type="character" w:customStyle="1" w:styleId="CommentTextChar">
    <w:name w:val="Comment Text Char"/>
    <w:basedOn w:val="DefaultParagraphFont"/>
    <w:link w:val="CommentText"/>
    <w:uiPriority w:val="99"/>
    <w:semiHidden/>
    <w:rsid w:val="008027A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027AC"/>
    <w:rPr>
      <w:b/>
      <w:bCs/>
    </w:rPr>
  </w:style>
  <w:style w:type="character" w:customStyle="1" w:styleId="CommentSubjectChar">
    <w:name w:val="Comment Subject Char"/>
    <w:basedOn w:val="CommentTextChar"/>
    <w:link w:val="CommentSubject"/>
    <w:uiPriority w:val="99"/>
    <w:semiHidden/>
    <w:rsid w:val="008027AC"/>
    <w:rPr>
      <w:rFonts w:ascii="Calibri" w:hAnsi="Calibri" w:cs="Calibri"/>
      <w:b/>
      <w:bCs/>
      <w:sz w:val="20"/>
      <w:szCs w:val="20"/>
    </w:rPr>
  </w:style>
  <w:style w:type="paragraph" w:styleId="Revision">
    <w:name w:val="Revision"/>
    <w:hidden/>
    <w:uiPriority w:val="99"/>
    <w:semiHidden/>
    <w:rsid w:val="008027AC"/>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802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AC"/>
    <w:rPr>
      <w:rFonts w:ascii="Segoe UI" w:hAnsi="Segoe UI" w:cs="Segoe UI"/>
      <w:sz w:val="18"/>
      <w:szCs w:val="18"/>
    </w:rPr>
  </w:style>
  <w:style w:type="paragraph" w:styleId="ListParagraph">
    <w:name w:val="List Paragraph"/>
    <w:basedOn w:val="Normal"/>
    <w:uiPriority w:val="34"/>
    <w:qFormat/>
    <w:rsid w:val="00476D5D"/>
    <w:pPr>
      <w:ind w:left="720"/>
      <w:contextualSpacing/>
    </w:pPr>
  </w:style>
  <w:style w:type="paragraph" w:customStyle="1" w:styleId="Default">
    <w:name w:val="Default"/>
    <w:rsid w:val="00DC0EE4"/>
    <w:pPr>
      <w:widowControl w:val="0"/>
      <w:autoSpaceDE w:val="0"/>
      <w:autoSpaceDN w:val="0"/>
      <w:adjustRightInd w:val="0"/>
      <w:spacing w:after="0" w:line="240" w:lineRule="auto"/>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1664C5"/>
    <w:rPr>
      <w:color w:val="605E5C"/>
      <w:shd w:val="clear" w:color="auto" w:fill="E1DFDD"/>
    </w:rPr>
  </w:style>
  <w:style w:type="character" w:styleId="FollowedHyperlink">
    <w:name w:val="FollowedHyperlink"/>
    <w:basedOn w:val="DefaultParagraphFont"/>
    <w:uiPriority w:val="99"/>
    <w:semiHidden/>
    <w:unhideWhenUsed/>
    <w:rsid w:val="006D3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31358">
      <w:bodyDiv w:val="1"/>
      <w:marLeft w:val="0"/>
      <w:marRight w:val="0"/>
      <w:marTop w:val="0"/>
      <w:marBottom w:val="0"/>
      <w:divBdr>
        <w:top w:val="none" w:sz="0" w:space="0" w:color="auto"/>
        <w:left w:val="none" w:sz="0" w:space="0" w:color="auto"/>
        <w:bottom w:val="none" w:sz="0" w:space="0" w:color="auto"/>
        <w:right w:val="none" w:sz="0" w:space="0" w:color="auto"/>
      </w:divBdr>
    </w:div>
    <w:div w:id="901016951">
      <w:bodyDiv w:val="1"/>
      <w:marLeft w:val="0"/>
      <w:marRight w:val="0"/>
      <w:marTop w:val="0"/>
      <w:marBottom w:val="0"/>
      <w:divBdr>
        <w:top w:val="none" w:sz="0" w:space="0" w:color="auto"/>
        <w:left w:val="none" w:sz="0" w:space="0" w:color="auto"/>
        <w:bottom w:val="none" w:sz="0" w:space="0" w:color="auto"/>
        <w:right w:val="none" w:sz="0" w:space="0" w:color="auto"/>
      </w:divBdr>
      <w:divsChild>
        <w:div w:id="2128159758">
          <w:marLeft w:val="0"/>
          <w:marRight w:val="0"/>
          <w:marTop w:val="0"/>
          <w:marBottom w:val="0"/>
          <w:divBdr>
            <w:top w:val="none" w:sz="0" w:space="0" w:color="auto"/>
            <w:left w:val="none" w:sz="0" w:space="0" w:color="auto"/>
            <w:bottom w:val="none" w:sz="0" w:space="0" w:color="auto"/>
            <w:right w:val="none" w:sz="0" w:space="0" w:color="auto"/>
          </w:divBdr>
        </w:div>
      </w:divsChild>
    </w:div>
    <w:div w:id="10141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ld.machoian@wisc.edu" TargetMode="External"/><Relationship Id="rId3" Type="http://schemas.openxmlformats.org/officeDocument/2006/relationships/settings" Target="settings.xml"/><Relationship Id="rId7" Type="http://schemas.openxmlformats.org/officeDocument/2006/relationships/hyperlink" Target="https://travel.state.gov/content/travel/en/traveladvisories/traveladvisor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travelers/map-and-travel-notices.html" TargetMode="External"/><Relationship Id="rId5" Type="http://schemas.openxmlformats.org/officeDocument/2006/relationships/hyperlink" Target="https://wwwnc.cdc.gov/travel/noti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Machoian, Ronald</dc:creator>
  <cp:keywords/>
  <dc:description/>
  <cp:lastModifiedBy>Alyssa Dooley</cp:lastModifiedBy>
  <cp:revision>6</cp:revision>
  <cp:lastPrinted>2020-08-06T20:43:00Z</cp:lastPrinted>
  <dcterms:created xsi:type="dcterms:W3CDTF">2021-10-12T19:43:00Z</dcterms:created>
  <dcterms:modified xsi:type="dcterms:W3CDTF">2021-11-04T15:38:00Z</dcterms:modified>
</cp:coreProperties>
</file>